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8B7C31" w14:textId="2260AB30" w:rsidR="00C6214F" w:rsidRPr="00FD63F1" w:rsidRDefault="00676BB1" w:rsidP="000F052C">
      <w:pPr>
        <w:pStyle w:val="Cabealho"/>
      </w:pPr>
      <w:r w:rsidRPr="00FD63F1">
        <w:t>CHAMAMENTO PÚBLICO N° [●]</w:t>
      </w:r>
      <w:r w:rsidR="00AF576E">
        <w:t>/sme</w:t>
      </w:r>
      <w:r w:rsidRPr="00FD63F1">
        <w:t>/</w:t>
      </w:r>
      <w:bookmarkStart w:id="0" w:name="_Ref287122990"/>
      <w:bookmarkStart w:id="1" w:name="_Ref287123850"/>
      <w:bookmarkEnd w:id="0"/>
      <w:bookmarkEnd w:id="1"/>
      <w:r w:rsidRPr="00FD63F1">
        <w:t>202</w:t>
      </w:r>
      <w:r w:rsidR="00AF576E">
        <w:t>5</w:t>
      </w:r>
    </w:p>
    <w:p w14:paraId="4248427F" w14:textId="77777777" w:rsidR="00C6214F" w:rsidRPr="00FD63F1" w:rsidRDefault="00C6214F" w:rsidP="008333CA"/>
    <w:p w14:paraId="692BEAF6" w14:textId="77777777" w:rsidR="00C6214F" w:rsidRDefault="00C6214F" w:rsidP="008333CA"/>
    <w:p w14:paraId="4466D46A" w14:textId="77777777" w:rsidR="00902C19" w:rsidRPr="00FD63F1" w:rsidRDefault="00902C19" w:rsidP="007F266D">
      <w:pPr>
        <w:ind w:firstLine="0"/>
      </w:pPr>
    </w:p>
    <w:p w14:paraId="5DEB81C6" w14:textId="77777777" w:rsidR="00676BB1" w:rsidRPr="00FD63F1" w:rsidRDefault="00676BB1" w:rsidP="00902C19">
      <w:pPr>
        <w:ind w:firstLine="0"/>
      </w:pPr>
    </w:p>
    <w:p w14:paraId="7955DACF" w14:textId="77777777" w:rsidR="007F266D" w:rsidRPr="00FD63F1" w:rsidRDefault="007F266D" w:rsidP="00902C19">
      <w:pPr>
        <w:ind w:firstLine="0"/>
      </w:pPr>
    </w:p>
    <w:p w14:paraId="28798375" w14:textId="77777777" w:rsidR="00676BB1" w:rsidRPr="00FD63F1" w:rsidRDefault="00676BB1" w:rsidP="008333CA"/>
    <w:p w14:paraId="1B15903B" w14:textId="712B240D" w:rsidR="00131A2E" w:rsidRPr="00FD63F1" w:rsidRDefault="00AF576E" w:rsidP="0037273A">
      <w:pPr>
        <w:pStyle w:val="Objeto"/>
        <w:jc w:val="center"/>
      </w:pPr>
      <w:r w:rsidRPr="00AF576E">
        <w:t>PARCERIA NA MODALIDADE TERMO DE COLABORAÇÃO PARA O DESENVOLVIMENTO DE ATIVIDADES PEDAGÓGICAS E NÃO-PEDAGÓGICAS EM 3 (TRÊS) UNIDADES EDUCACIONAIS DE NÍVEL FUNDAMENTAL I E II NO MUNICÍPIO DE SÃO PAULO</w:t>
      </w:r>
    </w:p>
    <w:p w14:paraId="659D0299" w14:textId="77777777" w:rsidR="007F266D" w:rsidRDefault="007F266D" w:rsidP="000F052C">
      <w:pPr>
        <w:pStyle w:val="Objeto"/>
      </w:pPr>
    </w:p>
    <w:p w14:paraId="3BBE483A" w14:textId="77777777" w:rsidR="007F266D" w:rsidRDefault="007F266D" w:rsidP="000F052C">
      <w:pPr>
        <w:pStyle w:val="Objeto"/>
      </w:pPr>
    </w:p>
    <w:p w14:paraId="0DFBEF8C" w14:textId="77777777" w:rsidR="007F266D" w:rsidRDefault="007F266D" w:rsidP="000F052C">
      <w:pPr>
        <w:pStyle w:val="Objeto"/>
      </w:pPr>
    </w:p>
    <w:p w14:paraId="15262AC6" w14:textId="77777777" w:rsidR="00676BB1" w:rsidRDefault="00676BB1" w:rsidP="000F052C">
      <w:pPr>
        <w:pStyle w:val="Objeto"/>
      </w:pPr>
    </w:p>
    <w:p w14:paraId="205E1DE7" w14:textId="77777777" w:rsidR="00AF576E" w:rsidRPr="00FD63F1" w:rsidRDefault="00AF576E" w:rsidP="000F052C">
      <w:pPr>
        <w:pStyle w:val="Objeto"/>
      </w:pPr>
    </w:p>
    <w:p w14:paraId="2B276C56" w14:textId="4D604005" w:rsidR="00676BB1" w:rsidRDefault="00131A2E" w:rsidP="000F052C">
      <w:pPr>
        <w:pStyle w:val="NomedoDocumento"/>
      </w:pPr>
      <w:r w:rsidRPr="00FD63F1">
        <w:t xml:space="preserve">ANEXO </w:t>
      </w:r>
      <w:r w:rsidR="005F4632">
        <w:t>VIII</w:t>
      </w:r>
      <w:r w:rsidR="00AF576E">
        <w:t xml:space="preserve"> </w:t>
      </w:r>
      <w:r w:rsidRPr="00FD63F1">
        <w:t xml:space="preserve"> – </w:t>
      </w:r>
      <w:r w:rsidR="00AF576E">
        <w:t>MEMORIAL DESCRITIVO</w:t>
      </w:r>
    </w:p>
    <w:p w14:paraId="1922B0A9" w14:textId="77777777" w:rsidR="00AF576E" w:rsidRPr="00DC6661" w:rsidRDefault="00AF576E" w:rsidP="00AF576E">
      <w:pPr>
        <w:pStyle w:val="NomedoDocumento"/>
        <w:jc w:val="both"/>
        <w:rPr>
          <w:snapToGrid w:val="0"/>
        </w:rPr>
      </w:pPr>
    </w:p>
    <w:p w14:paraId="62E0100B" w14:textId="792C1E19" w:rsidR="00AF576E" w:rsidRPr="00DC6661" w:rsidRDefault="00AF576E" w:rsidP="00AF576E">
      <w:pPr>
        <w:rPr>
          <w:snapToGrid w:val="0"/>
        </w:rPr>
      </w:pPr>
      <w:r w:rsidRPr="000E13F3"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48D46F3B" wp14:editId="781D45E6">
                <wp:simplePos x="0" y="0"/>
                <wp:positionH relativeFrom="margin">
                  <wp:posOffset>318287</wp:posOffset>
                </wp:positionH>
                <wp:positionV relativeFrom="paragraph">
                  <wp:posOffset>4572</wp:posOffset>
                </wp:positionV>
                <wp:extent cx="5537606" cy="1996567"/>
                <wp:effectExtent l="0" t="0" r="25400" b="22860"/>
                <wp:wrapNone/>
                <wp:docPr id="884236880" name="Retângul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37606" cy="1996567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2090EB" w14:textId="01F4D667" w:rsidR="00AF576E" w:rsidRDefault="00AF576E" w:rsidP="00AF576E">
                            <w:pPr>
                              <w:ind w:firstLine="0"/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AF576E">
                              <w:rPr>
                                <w:color w:val="000000" w:themeColor="text1"/>
                              </w:rPr>
                              <w:t xml:space="preserve">Este ANEXO é composto pelo seguinte APÊNDICE, que lhe </w:t>
                            </w:r>
                            <w:r w:rsidR="008A59C9">
                              <w:rPr>
                                <w:color w:val="000000" w:themeColor="text1"/>
                              </w:rPr>
                              <w:t>é</w:t>
                            </w:r>
                            <w:r w:rsidRPr="00AF576E">
                              <w:rPr>
                                <w:color w:val="000000" w:themeColor="text1"/>
                              </w:rPr>
                              <w:t xml:space="preserve"> parte integrante e indissociáve</w:t>
                            </w:r>
                            <w:r w:rsidR="008A59C9">
                              <w:rPr>
                                <w:color w:val="000000" w:themeColor="text1"/>
                              </w:rPr>
                              <w:t>l</w:t>
                            </w:r>
                            <w:r w:rsidRPr="00AF576E">
                              <w:rPr>
                                <w:color w:val="000000" w:themeColor="text1"/>
                              </w:rPr>
                              <w:t>:</w:t>
                            </w:r>
                          </w:p>
                          <w:p w14:paraId="09648062" w14:textId="3158A20F" w:rsidR="00AF576E" w:rsidRPr="00BB3995" w:rsidRDefault="00FF1691" w:rsidP="00BB3995">
                            <w:pPr>
                              <w:ind w:firstLine="0"/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FF1691">
                              <w:rPr>
                                <w:color w:val="000000" w:themeColor="text1"/>
                              </w:rPr>
                              <w:t xml:space="preserve">APÊNDICE </w:t>
                            </w:r>
                            <w:r w:rsidR="005F4632">
                              <w:rPr>
                                <w:color w:val="000000" w:themeColor="text1"/>
                              </w:rPr>
                              <w:t>A</w:t>
                            </w:r>
                            <w:r w:rsidRPr="00FF1691">
                              <w:rPr>
                                <w:color w:val="000000" w:themeColor="text1"/>
                              </w:rPr>
                              <w:t xml:space="preserve"> – INFORMAÇÕES COMPLEMENTARES DAS UNIDADES EDUCACIONAIS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D46F3B" id="Retângulo 3" o:spid="_x0000_s1026" style="position:absolute;left:0;text-align:left;margin-left:25.05pt;margin-top:.35pt;width:436.05pt;height:157.2pt;z-index:-25165824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" filled="f" strokecolor="black [3213]">
                <v:textbox>
                  <w:txbxContent>
                    <w:p w14:paraId="712090EB" w14:textId="01F4D667" w:rsidR="00AF576E" w:rsidRDefault="00AF576E" w:rsidP="00AF576E">
                      <w:pPr>
                        <w:ind w:firstLine="0"/>
                        <w:jc w:val="center"/>
                        <w:rPr>
                          <w:color w:val="000000" w:themeColor="text1"/>
                        </w:rPr>
                      </w:pPr>
                      <w:r w:rsidRPr="00AF576E">
                        <w:rPr>
                          <w:color w:val="000000" w:themeColor="text1"/>
                        </w:rPr>
                        <w:t xml:space="preserve">Este ANEXO é composto pelo seguinte APÊNDICE, que lhe </w:t>
                      </w:r>
                      <w:r w:rsidR="008A59C9">
                        <w:rPr>
                          <w:color w:val="000000" w:themeColor="text1"/>
                        </w:rPr>
                        <w:t>é</w:t>
                      </w:r>
                      <w:r w:rsidRPr="00AF576E">
                        <w:rPr>
                          <w:color w:val="000000" w:themeColor="text1"/>
                        </w:rPr>
                        <w:t xml:space="preserve"> parte integrante e indissociáve</w:t>
                      </w:r>
                      <w:r w:rsidR="008A59C9">
                        <w:rPr>
                          <w:color w:val="000000" w:themeColor="text1"/>
                        </w:rPr>
                        <w:t>l</w:t>
                      </w:r>
                      <w:r w:rsidRPr="00AF576E">
                        <w:rPr>
                          <w:color w:val="000000" w:themeColor="text1"/>
                        </w:rPr>
                        <w:t>:</w:t>
                      </w:r>
                    </w:p>
                    <w:p w14:paraId="09648062" w14:textId="3158A20F" w:rsidR="00AF576E" w:rsidRPr="00BB3995" w:rsidRDefault="00FF1691" w:rsidP="00BB3995">
                      <w:pPr>
                        <w:ind w:firstLine="0"/>
                        <w:jc w:val="center"/>
                        <w:rPr>
                          <w:color w:val="000000" w:themeColor="text1"/>
                        </w:rPr>
                      </w:pPr>
                      <w:r w:rsidRPr="00FF1691">
                        <w:rPr>
                          <w:color w:val="000000" w:themeColor="text1"/>
                        </w:rPr>
                        <w:t xml:space="preserve">APÊNDICE </w:t>
                      </w:r>
                      <w:r w:rsidR="005F4632">
                        <w:rPr>
                          <w:color w:val="000000" w:themeColor="text1"/>
                        </w:rPr>
                        <w:t>A</w:t>
                      </w:r>
                      <w:r w:rsidRPr="00FF1691">
                        <w:rPr>
                          <w:color w:val="000000" w:themeColor="text1"/>
                        </w:rPr>
                        <w:t xml:space="preserve"> – INFORMAÇÕES COMPLEMENTARES DAS UNIDADES EDUCACIONAIS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DC6661">
        <w:rPr>
          <w:snapToGrid w:val="0"/>
        </w:rPr>
        <w:br w:type="page"/>
      </w:r>
    </w:p>
    <w:sdt>
      <w:sdtPr>
        <w:rPr>
          <w:b w:val="0"/>
          <w:caps w:val="0"/>
          <w:sz w:val="22"/>
        </w:rPr>
        <w:id w:val="-952474428"/>
        <w:docPartObj>
          <w:docPartGallery w:val="Table of Contents"/>
          <w:docPartUnique/>
        </w:docPartObj>
      </w:sdtPr>
      <w:sdtEndPr/>
      <w:sdtContent>
        <w:p w14:paraId="172E9A1E" w14:textId="637D93D8" w:rsidR="00676BB1" w:rsidRPr="00FD63F1" w:rsidRDefault="00676BB1" w:rsidP="008333CA">
          <w:pPr>
            <w:pStyle w:val="TtulodoSumrio"/>
          </w:pPr>
          <w:r w:rsidRPr="00FD63F1">
            <w:t>Sumário</w:t>
          </w:r>
        </w:p>
        <w:p w14:paraId="7886305C" w14:textId="5EFA05E2" w:rsidR="002513BF" w:rsidRDefault="00676BB1">
          <w:pPr>
            <w:pStyle w:val="Sumrio1"/>
            <w:rPr>
              <w:rFonts w:eastAsiaTheme="minorEastAsia"/>
              <w:noProof/>
              <w:sz w:val="24"/>
              <w:szCs w:val="24"/>
              <w:lang w:eastAsia="ko-KR"/>
            </w:rPr>
          </w:pPr>
          <w:r w:rsidRPr="00FD63F1">
            <w:fldChar w:fldCharType="begin"/>
          </w:r>
          <w:r w:rsidRPr="00FD63F1">
            <w:instrText xml:space="preserve"> TOC \o "1-3" \h \z \u </w:instrText>
          </w:r>
          <w:r w:rsidRPr="00FD63F1">
            <w:fldChar w:fldCharType="separate"/>
          </w:r>
          <w:hyperlink w:anchor="_Toc209601829" w:history="1">
            <w:r w:rsidR="002513BF" w:rsidRPr="001A602D">
              <w:rPr>
                <w:rStyle w:val="Hyperlink"/>
                <w:noProof/>
              </w:rPr>
              <w:t>INTRODUÇÃO</w:t>
            </w:r>
            <w:r w:rsidR="002513BF">
              <w:rPr>
                <w:noProof/>
                <w:webHidden/>
              </w:rPr>
              <w:tab/>
            </w:r>
            <w:r w:rsidR="002513BF">
              <w:rPr>
                <w:noProof/>
                <w:webHidden/>
              </w:rPr>
              <w:fldChar w:fldCharType="begin"/>
            </w:r>
            <w:r w:rsidR="002513BF">
              <w:rPr>
                <w:noProof/>
                <w:webHidden/>
              </w:rPr>
              <w:instrText xml:space="preserve"> PAGEREF _Toc209601829 \h </w:instrText>
            </w:r>
            <w:r w:rsidR="002513BF">
              <w:rPr>
                <w:noProof/>
                <w:webHidden/>
              </w:rPr>
            </w:r>
            <w:r w:rsidR="002513BF">
              <w:rPr>
                <w:noProof/>
                <w:webHidden/>
              </w:rPr>
              <w:fldChar w:fldCharType="separate"/>
            </w:r>
            <w:r w:rsidR="002513BF">
              <w:rPr>
                <w:noProof/>
                <w:webHidden/>
              </w:rPr>
              <w:t>3</w:t>
            </w:r>
            <w:r w:rsidR="002513BF">
              <w:rPr>
                <w:noProof/>
                <w:webHidden/>
              </w:rPr>
              <w:fldChar w:fldCharType="end"/>
            </w:r>
          </w:hyperlink>
        </w:p>
        <w:p w14:paraId="4EFA2DA3" w14:textId="4EE1E53F" w:rsidR="002513BF" w:rsidRDefault="002513BF">
          <w:pPr>
            <w:pStyle w:val="Sumrio1"/>
            <w:rPr>
              <w:rFonts w:eastAsiaTheme="minorEastAsia"/>
              <w:noProof/>
              <w:sz w:val="24"/>
              <w:szCs w:val="24"/>
              <w:lang w:eastAsia="ko-KR"/>
            </w:rPr>
          </w:pPr>
          <w:hyperlink w:anchor="_Toc209601830" w:history="1">
            <w:r w:rsidRPr="001A602D">
              <w:rPr>
                <w:rStyle w:val="Hyperlink"/>
                <w:noProof/>
              </w:rPr>
              <w:t>CAPÍTULO I – CONTEXTO DO PROJETO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_Toc209601830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B59590" w14:textId="51FEBC7E" w:rsidR="002513BF" w:rsidRDefault="002513BF">
          <w:pPr>
            <w:pStyle w:val="Sumrio1"/>
            <w:rPr>
              <w:rFonts w:eastAsiaTheme="minorEastAsia"/>
              <w:noProof/>
              <w:sz w:val="24"/>
              <w:szCs w:val="24"/>
              <w:lang w:eastAsia="ko-KR"/>
            </w:rPr>
          </w:pPr>
          <w:hyperlink w:anchor="_Toc209601831" w:history="1">
            <w:r w:rsidRPr="001A602D">
              <w:rPr>
                <w:rStyle w:val="Hyperlink"/>
                <w:noProof/>
              </w:rPr>
              <w:t>1. Contexto do Projeto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_Toc209601831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379CDD" w14:textId="60800C1D" w:rsidR="002513BF" w:rsidRDefault="002513BF">
          <w:pPr>
            <w:pStyle w:val="Sumrio2"/>
            <w:tabs>
              <w:tab w:val="right" w:leader="dot" w:pos="9736"/>
            </w:tabs>
            <w:rPr>
              <w:rFonts w:eastAsiaTheme="minorEastAsia"/>
              <w:noProof/>
              <w:sz w:val="24"/>
              <w:szCs w:val="24"/>
              <w:lang w:eastAsia="ko-KR"/>
            </w:rPr>
          </w:pPr>
          <w:hyperlink w:anchor="_Toc209601832" w:history="1">
            <w:r w:rsidRPr="001A602D">
              <w:rPr>
                <w:rStyle w:val="Hyperlink"/>
                <w:noProof/>
              </w:rPr>
              <w:t>1.1. Parcerias em Ensino Fundamental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_Toc209601832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89A553" w14:textId="3F00AC7D" w:rsidR="002513BF" w:rsidRDefault="002513BF">
          <w:pPr>
            <w:pStyle w:val="Sumrio2"/>
            <w:tabs>
              <w:tab w:val="right" w:leader="dot" w:pos="9736"/>
            </w:tabs>
            <w:rPr>
              <w:rFonts w:eastAsiaTheme="minorEastAsia"/>
              <w:noProof/>
              <w:sz w:val="24"/>
              <w:szCs w:val="24"/>
              <w:lang w:eastAsia="ko-KR"/>
            </w:rPr>
          </w:pPr>
          <w:hyperlink w:anchor="_Toc209601833" w:history="1">
            <w:r w:rsidRPr="001A602D">
              <w:rPr>
                <w:rStyle w:val="Hyperlink"/>
                <w:noProof/>
              </w:rPr>
              <w:t>1.2. UNIDADES EDUCACIONAIS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_Toc209601833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982F3B" w14:textId="6DE3506E" w:rsidR="002513BF" w:rsidRDefault="002513BF">
          <w:pPr>
            <w:pStyle w:val="Sumrio2"/>
            <w:tabs>
              <w:tab w:val="right" w:leader="dot" w:pos="9736"/>
            </w:tabs>
            <w:rPr>
              <w:rFonts w:eastAsiaTheme="minorEastAsia"/>
              <w:noProof/>
              <w:sz w:val="24"/>
              <w:szCs w:val="24"/>
              <w:lang w:eastAsia="ko-KR"/>
            </w:rPr>
          </w:pPr>
          <w:hyperlink w:anchor="_Toc209601834" w:history="1">
            <w:r w:rsidRPr="001A602D">
              <w:rPr>
                <w:rStyle w:val="Hyperlink"/>
                <w:noProof/>
              </w:rPr>
              <w:t>1.3. PLANTA PADRÃO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_Toc209601834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58A840" w14:textId="1EC95849" w:rsidR="002513BF" w:rsidRDefault="002513BF">
          <w:pPr>
            <w:pStyle w:val="Sumrio1"/>
            <w:rPr>
              <w:rFonts w:eastAsiaTheme="minorEastAsia"/>
              <w:noProof/>
              <w:sz w:val="24"/>
              <w:szCs w:val="24"/>
              <w:lang w:eastAsia="ko-KR"/>
            </w:rPr>
          </w:pPr>
          <w:hyperlink w:anchor="_Toc209601835" w:history="1">
            <w:r w:rsidRPr="001A602D">
              <w:rPr>
                <w:rStyle w:val="Hyperlink"/>
                <w:noProof/>
              </w:rPr>
              <w:t>CAPÍTULO II – EMEF 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_Toc209601835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3B7379" w14:textId="71A1596E" w:rsidR="002513BF" w:rsidRDefault="002513BF">
          <w:pPr>
            <w:pStyle w:val="Sumrio1"/>
            <w:rPr>
              <w:rFonts w:eastAsiaTheme="minorEastAsia"/>
              <w:noProof/>
              <w:sz w:val="24"/>
              <w:szCs w:val="24"/>
              <w:lang w:eastAsia="ko-KR"/>
            </w:rPr>
          </w:pPr>
          <w:hyperlink w:anchor="_Toc209601836" w:history="1">
            <w:r w:rsidRPr="001A602D">
              <w:rPr>
                <w:rStyle w:val="Hyperlink"/>
                <w:noProof/>
              </w:rPr>
              <w:t>CAPÍTULO III – EMEF 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_Toc209601836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C9A2BB" w14:textId="1394DE6C" w:rsidR="002513BF" w:rsidRDefault="002513BF">
          <w:pPr>
            <w:pStyle w:val="Sumrio1"/>
            <w:rPr>
              <w:rFonts w:eastAsiaTheme="minorEastAsia"/>
              <w:noProof/>
              <w:sz w:val="24"/>
              <w:szCs w:val="24"/>
              <w:lang w:eastAsia="ko-KR"/>
            </w:rPr>
          </w:pPr>
          <w:hyperlink w:anchor="_Toc209601837" w:history="1">
            <w:r w:rsidRPr="001A602D">
              <w:rPr>
                <w:rStyle w:val="Hyperlink"/>
                <w:noProof/>
              </w:rPr>
              <w:t>CAPÍTULO IV – EMEF 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_Toc209601837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DB2412" w14:textId="44749523" w:rsidR="00676BB1" w:rsidRPr="00FD63F1" w:rsidRDefault="00676BB1" w:rsidP="008333CA">
          <w:r w:rsidRPr="00FD63F1">
            <w:fldChar w:fldCharType="end"/>
          </w:r>
        </w:p>
      </w:sdtContent>
    </w:sdt>
    <w:p w14:paraId="535E8C5F" w14:textId="5CD202B1" w:rsidR="007A0E8E" w:rsidRDefault="00676BB1">
      <w:pPr>
        <w:spacing w:line="259" w:lineRule="auto"/>
        <w:ind w:firstLine="0"/>
        <w:jc w:val="left"/>
      </w:pPr>
      <w:r w:rsidRPr="00FD63F1">
        <w:br w:type="page"/>
      </w:r>
    </w:p>
    <w:p w14:paraId="044D5214" w14:textId="77777777" w:rsidR="007A0E8E" w:rsidRPr="007A0E8E" w:rsidRDefault="007A0E8E" w:rsidP="00A90ACC">
      <w:pPr>
        <w:pStyle w:val="TtulodeCaptuloSPP"/>
        <w:numPr>
          <w:ilvl w:val="0"/>
          <w:numId w:val="0"/>
        </w:numPr>
        <w:spacing w:before="288" w:after="288"/>
      </w:pPr>
      <w:bookmarkStart w:id="2" w:name="_Toc209601829"/>
      <w:r w:rsidRPr="007A0E8E">
        <w:lastRenderedPageBreak/>
        <w:t>INTRODUÇÃO</w:t>
      </w:r>
      <w:bookmarkEnd w:id="2"/>
    </w:p>
    <w:p w14:paraId="25527301" w14:textId="72070D8A" w:rsidR="007A0E8E" w:rsidRDefault="007A0E8E" w:rsidP="007A0E8E">
      <w:r>
        <w:t xml:space="preserve">O presente ANEXO tem como objetivo apresentar informações sobre </w:t>
      </w:r>
      <w:r w:rsidR="00B17553" w:rsidRPr="00B17553">
        <w:t>3 (três)</w:t>
      </w:r>
      <w:r w:rsidR="00B17553">
        <w:t xml:space="preserve"> UNIDADES</w:t>
      </w:r>
      <w:r>
        <w:t xml:space="preserve"> EDUCACIONAIS </w:t>
      </w:r>
      <w:r w:rsidR="003E1FEF" w:rsidRPr="003E1FEF">
        <w:t xml:space="preserve">localizadas no Município de São Paulo </w:t>
      </w:r>
      <w:r>
        <w:t xml:space="preserve">para compor o OBJETO </w:t>
      </w:r>
      <w:r w:rsidR="00B56FB9">
        <w:t xml:space="preserve">do </w:t>
      </w:r>
      <w:r w:rsidR="00853952">
        <w:t xml:space="preserve">EDITAL </w:t>
      </w:r>
      <w:r w:rsidR="00B56FB9">
        <w:t xml:space="preserve">de </w:t>
      </w:r>
      <w:r w:rsidR="00853952">
        <w:t>CHAMAMENTO PÚBLICO</w:t>
      </w:r>
      <w:r>
        <w:t xml:space="preserve">. Os dados aqui reunidos são referenciais e possuem caráter informativo e não eximem as </w:t>
      </w:r>
      <w:r w:rsidR="007F1333" w:rsidRPr="007F1333">
        <w:t>ORGANIZAÇÕES DA SOCIEDADE CIVIL</w:t>
      </w:r>
      <w:r w:rsidR="007F1333">
        <w:t xml:space="preserve"> </w:t>
      </w:r>
      <w:r>
        <w:t>de realizarem consultas formais à Administração Pública Municipal no caso de eventuais divergências entre os dados deste ANEXO e outras fontes de informação</w:t>
      </w:r>
      <w:r w:rsidR="00940016">
        <w:t>, bem como de realizarem levantamentos, análises e estudos necessários para plena execução do TERMO DE COLABORAÇÃO</w:t>
      </w:r>
      <w:r>
        <w:t>.</w:t>
      </w:r>
    </w:p>
    <w:p w14:paraId="6712A781" w14:textId="77777777" w:rsidR="007A0E8E" w:rsidRDefault="007A0E8E" w:rsidP="007A0E8E">
      <w:r>
        <w:t>Este ANEXO está estruturado em quatro capítulos:</w:t>
      </w:r>
    </w:p>
    <w:p w14:paraId="2E31268C" w14:textId="139F4E50" w:rsidR="00962FFD" w:rsidRDefault="00BE39DE" w:rsidP="00962FFD">
      <w:pPr>
        <w:pStyle w:val="Bulletsnumeraisromanos"/>
      </w:pPr>
      <w:r>
        <w:fldChar w:fldCharType="begin"/>
      </w:r>
      <w:r>
        <w:instrText xml:space="preserve"> REF _Ref171081670 \r \h </w:instrText>
      </w:r>
      <w:r>
        <w:fldChar w:fldCharType="separate"/>
      </w:r>
      <w:r>
        <w:t>CAPÍTULO I</w:t>
      </w:r>
      <w:r>
        <w:fldChar w:fldCharType="end"/>
      </w:r>
      <w:r w:rsidR="00962FFD">
        <w:t xml:space="preserve">, que contextualiza as UNIDADES EDUCACIONAIS escolhidas para a composição do OBJETO </w:t>
      </w:r>
      <w:r w:rsidR="00313BE4">
        <w:t>do EDITAL</w:t>
      </w:r>
      <w:r w:rsidR="00962FFD">
        <w:t>;</w:t>
      </w:r>
    </w:p>
    <w:p w14:paraId="2EA084BA" w14:textId="6E10975A" w:rsidR="00962FFD" w:rsidRDefault="00962FFD" w:rsidP="00962FFD">
      <w:pPr>
        <w:pStyle w:val="Bulletsnumeraisromanos"/>
      </w:pPr>
      <w:r w:rsidRPr="00CE39F1">
        <w:fldChar w:fldCharType="begin"/>
      </w:r>
      <w:r w:rsidRPr="00CE39F1">
        <w:instrText xml:space="preserve"> REF _Ref208233993 \r \h </w:instrText>
      </w:r>
      <w:r>
        <w:instrText xml:space="preserve"> \* MERGEFORMAT </w:instrText>
      </w:r>
      <w:r w:rsidRPr="00CE39F1">
        <w:fldChar w:fldCharType="separate"/>
      </w:r>
      <w:r w:rsidRPr="00CE39F1">
        <w:t>CAPÍTULO II</w:t>
      </w:r>
      <w:r w:rsidRPr="00CE39F1">
        <w:fldChar w:fldCharType="end"/>
      </w:r>
      <w:r w:rsidRPr="00CE39F1">
        <w:t xml:space="preserve"> - EMEF 1</w:t>
      </w:r>
      <w:r w:rsidRPr="00383A79">
        <w:t xml:space="preserve">, </w:t>
      </w:r>
      <w:r w:rsidR="00BC0B9C">
        <w:t>que apresenta</w:t>
      </w:r>
      <w:r>
        <w:t xml:space="preserve"> uma análise territorial da área envoltória da EMEF </w:t>
      </w:r>
      <w:r w:rsidR="00BC0B9C">
        <w:t xml:space="preserve">1 </w:t>
      </w:r>
      <w:r>
        <w:t>e</w:t>
      </w:r>
      <w:r w:rsidRPr="004A058C">
        <w:t xml:space="preserve"> as informações referentes à</w:t>
      </w:r>
      <w:r>
        <w:t xml:space="preserve"> respectiva</w:t>
      </w:r>
      <w:r w:rsidRPr="004A058C">
        <w:t xml:space="preserve"> UNIDADE EDUCACIONA</w:t>
      </w:r>
      <w:r>
        <w:t>L;</w:t>
      </w:r>
    </w:p>
    <w:p w14:paraId="5F10B26E" w14:textId="2607F311" w:rsidR="00962FFD" w:rsidRDefault="00F568D4" w:rsidP="00962FFD">
      <w:pPr>
        <w:pStyle w:val="Bulletsnumeraisromanos"/>
      </w:pPr>
      <w:r>
        <w:fldChar w:fldCharType="begin"/>
      </w:r>
      <w:r>
        <w:instrText xml:space="preserve"> REF _Ref208234051 \r \h </w:instrText>
      </w:r>
      <w:r>
        <w:fldChar w:fldCharType="separate"/>
      </w:r>
      <w:r>
        <w:t>CAPÍTULO III</w:t>
      </w:r>
      <w:r>
        <w:fldChar w:fldCharType="end"/>
      </w:r>
      <w:r w:rsidR="00962FFD">
        <w:t xml:space="preserve"> -</w:t>
      </w:r>
      <w:r w:rsidR="00962FFD" w:rsidRPr="00F568D4">
        <w:t xml:space="preserve"> EMEF </w:t>
      </w:r>
      <w:r w:rsidR="00962FFD">
        <w:t>2</w:t>
      </w:r>
      <w:r w:rsidR="00BC0B9C">
        <w:t>, que apresenta</w:t>
      </w:r>
      <w:r w:rsidR="00962FFD" w:rsidRPr="004A058C">
        <w:t xml:space="preserve"> uma análise territorial da área envoltória da EMEF </w:t>
      </w:r>
      <w:r w:rsidR="00ED1B0E">
        <w:t xml:space="preserve">2 </w:t>
      </w:r>
      <w:r w:rsidR="00962FFD" w:rsidRPr="004A058C">
        <w:t xml:space="preserve">e as informações referentes à </w:t>
      </w:r>
      <w:r w:rsidR="00962FFD">
        <w:t>respectiva</w:t>
      </w:r>
      <w:r w:rsidR="00962FFD" w:rsidRPr="004A058C">
        <w:t xml:space="preserve"> UNIDADE EDUCACIONAL</w:t>
      </w:r>
      <w:r w:rsidR="00962FFD">
        <w:t>; e</w:t>
      </w:r>
    </w:p>
    <w:p w14:paraId="0D3D3AFE" w14:textId="3A0FCC97" w:rsidR="007A0E8E" w:rsidRDefault="00F568D4" w:rsidP="006F7781">
      <w:pPr>
        <w:pStyle w:val="Bulletsnumeraisromanos"/>
      </w:pPr>
      <w:r>
        <w:fldChar w:fldCharType="begin"/>
      </w:r>
      <w:r>
        <w:instrText xml:space="preserve"> REF _Ref208234057 \r \h </w:instrText>
      </w:r>
      <w:r>
        <w:fldChar w:fldCharType="separate"/>
      </w:r>
      <w:r>
        <w:t>CAPÍTULO IV</w:t>
      </w:r>
      <w:r>
        <w:fldChar w:fldCharType="end"/>
      </w:r>
      <w:r w:rsidR="00962FFD">
        <w:t xml:space="preserve"> -</w:t>
      </w:r>
      <w:r w:rsidR="00962FFD" w:rsidRPr="00F568D4">
        <w:t xml:space="preserve"> EMEF </w:t>
      </w:r>
      <w:r w:rsidR="00962FFD">
        <w:t>3</w:t>
      </w:r>
      <w:r w:rsidR="00ED1B0E">
        <w:t>, que apresenta</w:t>
      </w:r>
      <w:r w:rsidR="00962FFD" w:rsidRPr="004A058C">
        <w:t xml:space="preserve"> uma análise territorial da área envoltória da EMEF </w:t>
      </w:r>
      <w:r w:rsidR="00ED1B0E">
        <w:t xml:space="preserve">3 </w:t>
      </w:r>
      <w:r w:rsidR="00962FFD" w:rsidRPr="004A058C">
        <w:t xml:space="preserve">e as informações referentes à </w:t>
      </w:r>
      <w:r w:rsidR="00962FFD">
        <w:t>respectiva</w:t>
      </w:r>
      <w:r w:rsidR="00962FFD" w:rsidRPr="004A058C">
        <w:t xml:space="preserve"> UNIDADE EDUCACIONAL</w:t>
      </w:r>
      <w:r w:rsidR="00962FFD">
        <w:t>.</w:t>
      </w:r>
    </w:p>
    <w:p w14:paraId="4D9B0FE5" w14:textId="010CD634" w:rsidR="00676BB1" w:rsidRPr="00FD63F1" w:rsidRDefault="007A0E8E" w:rsidP="007A0E8E">
      <w:r>
        <w:t> </w:t>
      </w:r>
    </w:p>
    <w:p w14:paraId="475F838D" w14:textId="0B289619" w:rsidR="00C50FFB" w:rsidRPr="00FD63F1" w:rsidRDefault="00C50FFB" w:rsidP="004D1559">
      <w:pPr>
        <w:pStyle w:val="TtulodeCaptuloSPP"/>
        <w:spacing w:before="288" w:after="288"/>
      </w:pPr>
      <w:bookmarkStart w:id="3" w:name="_Ref171081670"/>
      <w:bookmarkStart w:id="4" w:name="_Toc209601830"/>
      <w:r w:rsidRPr="00FD63F1">
        <w:lastRenderedPageBreak/>
        <w:t xml:space="preserve">– </w:t>
      </w:r>
      <w:bookmarkEnd w:id="3"/>
      <w:r w:rsidR="00920E03">
        <w:t xml:space="preserve">CONTEXTO </w:t>
      </w:r>
      <w:bookmarkEnd w:id="4"/>
      <w:r w:rsidR="009D7944">
        <w:t>DA PARCERIA</w:t>
      </w:r>
    </w:p>
    <w:p w14:paraId="55FFCEA4" w14:textId="0D91F2DC" w:rsidR="009F6DEF" w:rsidRDefault="00F2650F" w:rsidP="009F6DEF">
      <w:pPr>
        <w:pStyle w:val="ClusulaNvel1Sumrio"/>
      </w:pPr>
      <w:bookmarkStart w:id="5" w:name="_Toc209601831"/>
      <w:r>
        <w:t>CONTEXTO</w:t>
      </w:r>
      <w:r w:rsidR="00D45F85">
        <w:t xml:space="preserve"> </w:t>
      </w:r>
      <w:bookmarkEnd w:id="5"/>
      <w:r>
        <w:t>DA PARCERIA</w:t>
      </w:r>
    </w:p>
    <w:p w14:paraId="62AA9E08" w14:textId="0C78783F" w:rsidR="00C50FFB" w:rsidRPr="00765056" w:rsidRDefault="00F2650F" w:rsidP="00765056">
      <w:pPr>
        <w:pStyle w:val="ClusulaNvel2Sumrio"/>
      </w:pPr>
      <w:bookmarkStart w:id="6" w:name="_Toc209601832"/>
      <w:r>
        <w:t>PARCERIAS EM ENSINO FUNDAMENTAL</w:t>
      </w:r>
      <w:bookmarkEnd w:id="6"/>
    </w:p>
    <w:p w14:paraId="433EA3F0" w14:textId="26456F57" w:rsidR="008D79FE" w:rsidRDefault="00920E03" w:rsidP="00D324BE">
      <w:r>
        <w:t xml:space="preserve">O </w:t>
      </w:r>
      <w:r w:rsidR="0034705D">
        <w:t>OBJETO d</w:t>
      </w:r>
      <w:r w:rsidR="00413BFF">
        <w:t xml:space="preserve">a PARCERIA </w:t>
      </w:r>
      <w:r w:rsidR="00D324BE">
        <w:t xml:space="preserve">representa uma nova proposta de gestão administrativa, pedagógica e de infraestrutura para três novas </w:t>
      </w:r>
      <w:r w:rsidR="00413BFF">
        <w:t>EMEFS</w:t>
      </w:r>
      <w:r w:rsidR="00D324BE">
        <w:t xml:space="preserve">, alinhada à política educacional do município. O principal objetivo </w:t>
      </w:r>
      <w:r w:rsidR="009D7944">
        <w:t>da PARCERIA</w:t>
      </w:r>
      <w:r w:rsidR="00D324BE">
        <w:t xml:space="preserve"> é ampliar a oferta de vagas em tempo integral e viabilizar a </w:t>
      </w:r>
      <w:r w:rsidR="009D7944">
        <w:t>impl</w:t>
      </w:r>
      <w:r w:rsidR="00D40573">
        <w:t>ementação d</w:t>
      </w:r>
      <w:r w:rsidR="00D324BE">
        <w:t xml:space="preserve">a nova </w:t>
      </w:r>
      <w:r w:rsidR="00D40573">
        <w:t>MATRIZ CURRICULA</w:t>
      </w:r>
      <w:r w:rsidR="00BC3F57">
        <w:t>R</w:t>
      </w:r>
      <w:r w:rsidR="00D324BE">
        <w:t xml:space="preserve">, com carga horária de </w:t>
      </w:r>
      <w:r w:rsidR="00BC3F57">
        <w:t>9 (</w:t>
      </w:r>
      <w:r w:rsidR="00D324BE">
        <w:t>nove</w:t>
      </w:r>
      <w:r w:rsidR="00BC3F57">
        <w:t>)</w:t>
      </w:r>
      <w:r w:rsidR="00D324BE">
        <w:t xml:space="preserve"> horas diárias, conforme proposta do Conselho Municipal de Educação (CME), </w:t>
      </w:r>
      <w:r w:rsidR="00BB4DF0">
        <w:t xml:space="preserve">assegurando uma gestão integrada e eficiente em todas as dimensões escolares. </w:t>
      </w:r>
    </w:p>
    <w:p w14:paraId="15BFA397" w14:textId="7F154B07" w:rsidR="00E85CA2" w:rsidRPr="00E85CA2" w:rsidRDefault="00A00106" w:rsidP="00E85CA2">
      <w:pPr>
        <w:pStyle w:val="ClusulaNvel2Sumrio"/>
      </w:pPr>
      <w:bookmarkStart w:id="7" w:name="_Toc209601833"/>
      <w:r>
        <w:t>UNIDADES EDUCACIONAIS</w:t>
      </w:r>
      <w:bookmarkEnd w:id="7"/>
    </w:p>
    <w:p w14:paraId="5CCCF0F2" w14:textId="25B9E86F" w:rsidR="00B36F56" w:rsidRDefault="00B36F56" w:rsidP="00B36F56">
      <w:r>
        <w:t xml:space="preserve">As </w:t>
      </w:r>
      <w:r w:rsidR="00BC3F57">
        <w:t>UNIDADES EDUCACIONAIS</w:t>
      </w:r>
      <w:r>
        <w:t xml:space="preserve"> que compõem o </w:t>
      </w:r>
      <w:r w:rsidR="0062082B">
        <w:t>OBJETO</w:t>
      </w:r>
      <w:r>
        <w:t xml:space="preserve"> da </w:t>
      </w:r>
      <w:r w:rsidR="00BC3F57">
        <w:t xml:space="preserve">PARCERIA </w:t>
      </w:r>
      <w:r>
        <w:t xml:space="preserve">são as seguintes: </w:t>
      </w:r>
    </w:p>
    <w:p w14:paraId="3D446D26" w14:textId="1DADE328" w:rsidR="00B36F56" w:rsidRPr="001C227A" w:rsidRDefault="00B36F56" w:rsidP="00B36F56">
      <w:pPr>
        <w:pStyle w:val="NomedoDocumento"/>
      </w:pPr>
      <w:bookmarkStart w:id="8" w:name="_Ref208588419"/>
      <w:bookmarkStart w:id="9" w:name="_Hlk208243532"/>
      <w:r>
        <w:t xml:space="preserve">Tabela </w:t>
      </w:r>
      <w:fldSimple w:instr=" SEQ Tabela \* ARABIC ">
        <w:r w:rsidR="003141DC">
          <w:rPr>
            <w:noProof/>
          </w:rPr>
          <w:t>1</w:t>
        </w:r>
      </w:fldSimple>
      <w:bookmarkEnd w:id="8"/>
      <w:r>
        <w:t xml:space="preserve"> </w:t>
      </w:r>
      <w:r w:rsidRPr="001C227A">
        <w:t xml:space="preserve">- Relação das </w:t>
      </w:r>
      <w:proofErr w:type="spellStart"/>
      <w:r w:rsidRPr="001C227A">
        <w:t>EMEFs</w:t>
      </w:r>
      <w:proofErr w:type="spellEnd"/>
      <w:r w:rsidRPr="001C227A">
        <w:t xml:space="preserve"> que compõem o OBJETO da PARCERIA.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55"/>
        <w:gridCol w:w="4819"/>
        <w:gridCol w:w="1701"/>
        <w:gridCol w:w="1530"/>
      </w:tblGrid>
      <w:tr w:rsidR="00B36F56" w:rsidRPr="001C227A" w14:paraId="183F2EA2" w14:textId="77777777" w:rsidTr="00064425">
        <w:trPr>
          <w:trHeight w:val="312"/>
          <w:jc w:val="center"/>
        </w:trPr>
        <w:tc>
          <w:tcPr>
            <w:tcW w:w="155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12" w:space="0" w:color="auto"/>
              <w:right w:val="single" w:sz="4" w:space="0" w:color="auto"/>
            </w:tcBorders>
            <w:noWrap/>
            <w:vAlign w:val="center"/>
          </w:tcPr>
          <w:p w14:paraId="051C209A" w14:textId="77777777" w:rsidR="00B36F56" w:rsidRPr="001C227A" w:rsidRDefault="00B36F56">
            <w:pPr>
              <w:spacing w:after="0" w:line="240" w:lineRule="auto"/>
              <w:ind w:hanging="67"/>
              <w:jc w:val="center"/>
              <w:rPr>
                <w:b/>
                <w:sz w:val="20"/>
                <w:szCs w:val="20"/>
              </w:rPr>
            </w:pPr>
            <w:bookmarkStart w:id="10" w:name="_Hlk50565600"/>
            <w:bookmarkStart w:id="11" w:name="_Hlk50565700"/>
            <w:bookmarkEnd w:id="9"/>
            <w:r w:rsidRPr="001C227A">
              <w:rPr>
                <w:b/>
                <w:sz w:val="20"/>
                <w:szCs w:val="20"/>
              </w:rPr>
              <w:t>EMEF</w:t>
            </w:r>
          </w:p>
        </w:tc>
        <w:tc>
          <w:tcPr>
            <w:tcW w:w="4819" w:type="dxa"/>
            <w:tcBorders>
              <w:top w:val="single" w:sz="4" w:space="0" w:color="FFFFFF" w:themeColor="background1"/>
              <w:left w:val="nil"/>
              <w:bottom w:val="single" w:sz="12" w:space="0" w:color="auto"/>
              <w:right w:val="single" w:sz="4" w:space="0" w:color="auto"/>
            </w:tcBorders>
            <w:noWrap/>
            <w:vAlign w:val="center"/>
          </w:tcPr>
          <w:p w14:paraId="231B6699" w14:textId="77777777" w:rsidR="00B36F56" w:rsidRPr="001C227A" w:rsidRDefault="00B36F56">
            <w:pPr>
              <w:spacing w:after="0" w:line="240" w:lineRule="auto"/>
              <w:ind w:hanging="67"/>
              <w:jc w:val="center"/>
              <w:rPr>
                <w:b/>
                <w:sz w:val="20"/>
                <w:szCs w:val="20"/>
              </w:rPr>
            </w:pPr>
            <w:r w:rsidRPr="001C227A">
              <w:rPr>
                <w:b/>
                <w:sz w:val="20"/>
                <w:szCs w:val="20"/>
              </w:rPr>
              <w:t>ENDEREÇO</w:t>
            </w:r>
          </w:p>
        </w:tc>
        <w:tc>
          <w:tcPr>
            <w:tcW w:w="1701" w:type="dxa"/>
            <w:tcBorders>
              <w:top w:val="single" w:sz="4" w:space="0" w:color="FFFFFF" w:themeColor="background1"/>
              <w:left w:val="nil"/>
              <w:bottom w:val="single" w:sz="12" w:space="0" w:color="auto"/>
              <w:right w:val="single" w:sz="4" w:space="0" w:color="auto"/>
            </w:tcBorders>
            <w:noWrap/>
            <w:vAlign w:val="center"/>
          </w:tcPr>
          <w:p w14:paraId="6D3BCD54" w14:textId="77777777" w:rsidR="00B36F56" w:rsidRPr="001C227A" w:rsidRDefault="00B36F56">
            <w:pPr>
              <w:spacing w:after="0" w:line="240" w:lineRule="auto"/>
              <w:ind w:hanging="67"/>
              <w:jc w:val="center"/>
              <w:rPr>
                <w:b/>
                <w:sz w:val="20"/>
                <w:szCs w:val="20"/>
              </w:rPr>
            </w:pPr>
            <w:r w:rsidRPr="001C227A">
              <w:rPr>
                <w:b/>
                <w:sz w:val="20"/>
                <w:szCs w:val="20"/>
              </w:rPr>
              <w:t>DRE</w:t>
            </w:r>
          </w:p>
        </w:tc>
        <w:tc>
          <w:tcPr>
            <w:tcW w:w="1530" w:type="dxa"/>
            <w:tcBorders>
              <w:top w:val="single" w:sz="4" w:space="0" w:color="FFFFFF" w:themeColor="background1"/>
              <w:left w:val="single" w:sz="4" w:space="0" w:color="auto"/>
              <w:bottom w:val="single" w:sz="12" w:space="0" w:color="auto"/>
              <w:right w:val="single" w:sz="4" w:space="0" w:color="FFFFFF" w:themeColor="background1"/>
            </w:tcBorders>
          </w:tcPr>
          <w:p w14:paraId="2A40EFE0" w14:textId="77777777" w:rsidR="00B36F56" w:rsidRPr="001C227A" w:rsidRDefault="00B36F56">
            <w:pPr>
              <w:spacing w:after="0" w:line="240" w:lineRule="auto"/>
              <w:ind w:hanging="67"/>
              <w:jc w:val="center"/>
              <w:rPr>
                <w:b/>
                <w:sz w:val="20"/>
                <w:szCs w:val="20"/>
              </w:rPr>
            </w:pPr>
            <w:r w:rsidRPr="001C227A">
              <w:rPr>
                <w:b/>
                <w:sz w:val="20"/>
                <w:szCs w:val="20"/>
              </w:rPr>
              <w:t>DISTRITO</w:t>
            </w:r>
          </w:p>
        </w:tc>
      </w:tr>
      <w:tr w:rsidR="00B36F56" w:rsidRPr="001C227A" w14:paraId="2EE49562" w14:textId="77777777" w:rsidTr="00064425">
        <w:trPr>
          <w:trHeight w:val="454"/>
          <w:jc w:val="center"/>
        </w:trPr>
        <w:tc>
          <w:tcPr>
            <w:tcW w:w="1555" w:type="dxa"/>
            <w:tcBorders>
              <w:top w:val="single" w:sz="12" w:space="0" w:color="auto"/>
              <w:left w:val="single" w:sz="4" w:space="0" w:color="FFFFFF" w:themeColor="background1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ECB08D" w14:textId="3D36E519" w:rsidR="00B36F56" w:rsidRPr="002F793C" w:rsidRDefault="00B36F5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2F793C">
              <w:rPr>
                <w:sz w:val="20"/>
                <w:szCs w:val="20"/>
              </w:rPr>
              <w:t xml:space="preserve">EMEF </w:t>
            </w:r>
            <w:r w:rsidR="006E44B6">
              <w:rPr>
                <w:sz w:val="20"/>
                <w:szCs w:val="20"/>
              </w:rPr>
              <w:t>1</w:t>
            </w:r>
          </w:p>
        </w:tc>
        <w:tc>
          <w:tcPr>
            <w:tcW w:w="481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3DF7CC" w14:textId="16B6BBFC" w:rsidR="00B36F56" w:rsidRPr="002F793C" w:rsidRDefault="00055E1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Rua Manoel da Costa Capanema </w:t>
            </w:r>
            <w:r w:rsidR="00105165">
              <w:rPr>
                <w:sz w:val="20"/>
                <w:szCs w:val="20"/>
              </w:rPr>
              <w:t>–</w:t>
            </w:r>
            <w:r>
              <w:rPr>
                <w:sz w:val="20"/>
                <w:szCs w:val="20"/>
              </w:rPr>
              <w:t xml:space="preserve"> Cidade Luz</w:t>
            </w:r>
          </w:p>
        </w:tc>
        <w:tc>
          <w:tcPr>
            <w:tcW w:w="1701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58407F" w14:textId="7B5670BC" w:rsidR="00B36F56" w:rsidRPr="001C227A" w:rsidRDefault="00055E1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Capela do Socorro</w:t>
            </w:r>
          </w:p>
        </w:tc>
        <w:tc>
          <w:tcPr>
            <w:tcW w:w="1530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FFFFFF" w:themeColor="background1"/>
            </w:tcBorders>
            <w:vAlign w:val="center"/>
          </w:tcPr>
          <w:p w14:paraId="05AF3DDA" w14:textId="3E2FD35C" w:rsidR="00B36F56" w:rsidRPr="001C227A" w:rsidRDefault="00055E1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Parelheiros</w:t>
            </w:r>
          </w:p>
        </w:tc>
      </w:tr>
      <w:tr w:rsidR="00B36F56" w:rsidRPr="001C227A" w14:paraId="3E91B31E" w14:textId="77777777" w:rsidTr="00064425">
        <w:trPr>
          <w:trHeight w:val="454"/>
          <w:jc w:val="center"/>
        </w:trPr>
        <w:tc>
          <w:tcPr>
            <w:tcW w:w="1555" w:type="dxa"/>
            <w:tcBorders>
              <w:top w:val="nil"/>
              <w:left w:val="single" w:sz="4" w:space="0" w:color="FFFFFF" w:themeColor="background1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43AB7E" w14:textId="56153562" w:rsidR="00B36F56" w:rsidRPr="002F793C" w:rsidRDefault="00B36F5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2F793C">
              <w:rPr>
                <w:sz w:val="20"/>
                <w:szCs w:val="20"/>
              </w:rPr>
              <w:t xml:space="preserve">EMEF </w:t>
            </w:r>
            <w:r w:rsidR="006E44B6">
              <w:rPr>
                <w:sz w:val="20"/>
                <w:szCs w:val="20"/>
              </w:rPr>
              <w:t>2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16C0E9" w14:textId="77777777" w:rsidR="00B36F56" w:rsidRPr="002F793C" w:rsidRDefault="00B36F5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2F793C">
              <w:rPr>
                <w:sz w:val="20"/>
                <w:szCs w:val="20"/>
              </w:rPr>
              <w:t>Rua David Perez, 170 – Jardim Bandeirantes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F39712" w14:textId="77777777" w:rsidR="00B36F56" w:rsidRPr="001C227A" w:rsidRDefault="00B36F5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1C227A">
              <w:rPr>
                <w:sz w:val="20"/>
                <w:szCs w:val="20"/>
              </w:rPr>
              <w:t>Santo Amaro</w:t>
            </w:r>
          </w:p>
        </w:tc>
        <w:tc>
          <w:tcPr>
            <w:tcW w:w="15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FFFFFF" w:themeColor="background1"/>
            </w:tcBorders>
            <w:vAlign w:val="center"/>
          </w:tcPr>
          <w:p w14:paraId="03F73AA6" w14:textId="77777777" w:rsidR="00B36F56" w:rsidRPr="001C227A" w:rsidRDefault="00B36F5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1C227A">
              <w:rPr>
                <w:sz w:val="20"/>
                <w:szCs w:val="20"/>
              </w:rPr>
              <w:t>Pedreira</w:t>
            </w:r>
          </w:p>
        </w:tc>
      </w:tr>
      <w:tr w:rsidR="00B36F56" w:rsidRPr="001C227A" w14:paraId="7B423E65" w14:textId="77777777" w:rsidTr="00064425">
        <w:trPr>
          <w:trHeight w:val="454"/>
          <w:jc w:val="center"/>
        </w:trPr>
        <w:tc>
          <w:tcPr>
            <w:tcW w:w="1555" w:type="dxa"/>
            <w:tcBorders>
              <w:top w:val="nil"/>
              <w:left w:val="single" w:sz="4" w:space="0" w:color="FFFFFF" w:themeColor="background1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91644E" w14:textId="566F8960" w:rsidR="00B36F56" w:rsidRPr="002F793C" w:rsidRDefault="00B36F5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2F793C">
              <w:rPr>
                <w:sz w:val="20"/>
                <w:szCs w:val="20"/>
              </w:rPr>
              <w:t xml:space="preserve">EMEF </w:t>
            </w:r>
            <w:r w:rsidR="006E44B6">
              <w:rPr>
                <w:sz w:val="20"/>
                <w:szCs w:val="20"/>
              </w:rPr>
              <w:t>3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C1FF71" w14:textId="77777777" w:rsidR="00B36F56" w:rsidRPr="002F793C" w:rsidRDefault="00B36F56" w:rsidP="00284011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 w:rsidRPr="002F793C">
              <w:rPr>
                <w:sz w:val="20"/>
                <w:szCs w:val="20"/>
              </w:rPr>
              <w:t>Av. Miguel Franchini Neto, 401 – Jaraguá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717CAD" w14:textId="77777777" w:rsidR="00B36F56" w:rsidRPr="001C227A" w:rsidRDefault="00B36F5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1C227A">
              <w:rPr>
                <w:sz w:val="20"/>
                <w:szCs w:val="20"/>
              </w:rPr>
              <w:t>Pirituba/Jaraguá</w:t>
            </w:r>
          </w:p>
        </w:tc>
        <w:tc>
          <w:tcPr>
            <w:tcW w:w="15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FFFFFF" w:themeColor="background1"/>
            </w:tcBorders>
            <w:vAlign w:val="center"/>
          </w:tcPr>
          <w:p w14:paraId="47C8BE88" w14:textId="77777777" w:rsidR="00B36F56" w:rsidRPr="001C227A" w:rsidRDefault="00B36F5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1C227A">
              <w:rPr>
                <w:sz w:val="20"/>
                <w:szCs w:val="20"/>
              </w:rPr>
              <w:t>Jaraguá</w:t>
            </w:r>
          </w:p>
        </w:tc>
      </w:tr>
      <w:bookmarkEnd w:id="10"/>
      <w:bookmarkEnd w:id="11"/>
    </w:tbl>
    <w:p w14:paraId="21AF7B66" w14:textId="77777777" w:rsidR="00082A32" w:rsidRDefault="00082A32" w:rsidP="00B36F56">
      <w:pPr>
        <w:rPr>
          <w:highlight w:val="yellow"/>
        </w:rPr>
      </w:pPr>
    </w:p>
    <w:p w14:paraId="3A40B1E3" w14:textId="4A1E51C0" w:rsidR="00BF0C29" w:rsidRDefault="00B36F56" w:rsidP="00B36F56">
      <w:r>
        <w:t xml:space="preserve">A </w:t>
      </w:r>
      <w:r>
        <w:fldChar w:fldCharType="begin"/>
      </w:r>
      <w:r>
        <w:instrText xml:space="preserve"> REF _Ref207115405 \h  \* MERGEFORMAT </w:instrText>
      </w:r>
      <w:r>
        <w:fldChar w:fldCharType="separate"/>
      </w:r>
      <w:r>
        <w:t xml:space="preserve">Figura </w:t>
      </w:r>
      <w:r>
        <w:rPr>
          <w:noProof/>
        </w:rPr>
        <w:t>1</w:t>
      </w:r>
      <w:r>
        <w:fldChar w:fldCharType="end"/>
      </w:r>
      <w:r>
        <w:t>, a seguir, apresenta graficamente a localização geográfica de cada EMEF</w:t>
      </w:r>
      <w:r w:rsidR="009A7B80">
        <w:t xml:space="preserve"> previstas para a </w:t>
      </w:r>
      <w:r w:rsidR="00BC3F57">
        <w:t>PARCERIA</w:t>
      </w:r>
      <w:r>
        <w:t>:</w:t>
      </w:r>
    </w:p>
    <w:p w14:paraId="31815956" w14:textId="6A82BAA1" w:rsidR="00B36F56" w:rsidRDefault="00BF0C29" w:rsidP="00BF0C29">
      <w:pPr>
        <w:spacing w:line="259" w:lineRule="auto"/>
        <w:ind w:firstLine="0"/>
        <w:jc w:val="left"/>
      </w:pPr>
      <w:r>
        <w:br w:type="page"/>
      </w:r>
    </w:p>
    <w:p w14:paraId="21A0D9FD" w14:textId="19336345" w:rsidR="00012C5D" w:rsidRDefault="00B36F56" w:rsidP="00012C5D">
      <w:pPr>
        <w:pStyle w:val="NomedoDocumento"/>
      </w:pPr>
      <w:bookmarkStart w:id="12" w:name="_Ref207115405"/>
      <w:r>
        <w:lastRenderedPageBreak/>
        <w:t xml:space="preserve">Figura </w:t>
      </w:r>
      <w:fldSimple w:instr=" SEQ Figura \* ARABIC ">
        <w:r w:rsidR="00772357">
          <w:rPr>
            <w:noProof/>
          </w:rPr>
          <w:t>1</w:t>
        </w:r>
      </w:fldSimple>
      <w:bookmarkEnd w:id="12"/>
      <w:r>
        <w:t xml:space="preserve"> - Localização das </w:t>
      </w:r>
      <w:proofErr w:type="spellStart"/>
      <w:r>
        <w:t>EMEFs</w:t>
      </w:r>
      <w:proofErr w:type="spellEnd"/>
      <w:r>
        <w:t>.</w:t>
      </w:r>
    </w:p>
    <w:p w14:paraId="7AAE4D7E" w14:textId="08331FC6" w:rsidR="00B36F56" w:rsidRDefault="00ED7612" w:rsidP="00012C5D">
      <w:pPr>
        <w:pStyle w:val="NomedoDocumento"/>
      </w:pPr>
      <w:r>
        <w:rPr>
          <w:noProof/>
        </w:rPr>
        <w:drawing>
          <wp:inline distT="0" distB="0" distL="0" distR="0" wp14:anchorId="2F0564AC" wp14:editId="60B34F1C">
            <wp:extent cx="3703320" cy="4734311"/>
            <wp:effectExtent l="0" t="0" r="0" b="9525"/>
            <wp:docPr id="1232954675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8" r="38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7230" cy="4739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DFD8BB" w14:textId="373C061A" w:rsidR="00CE0485" w:rsidRDefault="00B36F56" w:rsidP="00B36F56">
      <w:pPr>
        <w:pStyle w:val="Legenda"/>
      </w:pPr>
      <w:r>
        <w:t xml:space="preserve">Fonte: </w:t>
      </w:r>
      <w:proofErr w:type="spellStart"/>
      <w:r>
        <w:t>Geosampa</w:t>
      </w:r>
      <w:proofErr w:type="spellEnd"/>
      <w:r>
        <w:t>, 2025. Base da imagem: Google Maps.</w:t>
      </w:r>
    </w:p>
    <w:p w14:paraId="4C8C2388" w14:textId="77777777" w:rsidR="00B36F56" w:rsidRPr="00B03A44" w:rsidRDefault="00B36F56" w:rsidP="006F7781">
      <w:pPr>
        <w:spacing w:line="259" w:lineRule="auto"/>
        <w:ind w:firstLine="0"/>
        <w:jc w:val="left"/>
      </w:pPr>
    </w:p>
    <w:p w14:paraId="2533B1CD" w14:textId="764EF655" w:rsidR="00152A11" w:rsidRDefault="00152A11" w:rsidP="00152A11">
      <w:pPr>
        <w:pStyle w:val="ClusulaNvel2Sumrio"/>
      </w:pPr>
      <w:bookmarkStart w:id="13" w:name="_Ref208567166"/>
      <w:bookmarkStart w:id="14" w:name="_Toc209601834"/>
      <w:r>
        <w:t>PLANTA PADRÃO</w:t>
      </w:r>
      <w:bookmarkEnd w:id="13"/>
      <w:bookmarkEnd w:id="14"/>
    </w:p>
    <w:p w14:paraId="14271F4B" w14:textId="7B30AF3D" w:rsidR="002E6BF3" w:rsidRDefault="00B81FBA" w:rsidP="004E6BA9">
      <w:pPr>
        <w:ind w:firstLine="284"/>
      </w:pPr>
      <w:r>
        <w:t>As UNIDADES EDUCACION</w:t>
      </w:r>
      <w:r w:rsidR="004E5E75">
        <w:t xml:space="preserve">AIS selecionadas para </w:t>
      </w:r>
      <w:r w:rsidR="00B13D8E">
        <w:t xml:space="preserve">o OBJETO desta </w:t>
      </w:r>
      <w:r w:rsidR="00F2650F">
        <w:t xml:space="preserve">PARCERIA </w:t>
      </w:r>
      <w:r w:rsidR="007C40C6">
        <w:t xml:space="preserve">seguem </w:t>
      </w:r>
      <w:r w:rsidR="00B13D8E">
        <w:t>o modelo de planta EMEF</w:t>
      </w:r>
      <w:r>
        <w:t xml:space="preserve"> PADRÃO 12_17S MOD 2019</w:t>
      </w:r>
      <w:r w:rsidR="00781585">
        <w:rPr>
          <w:rStyle w:val="Refdenotaderodap"/>
        </w:rPr>
        <w:footnoteReference w:id="2"/>
      </w:r>
      <w:r w:rsidR="00BC02BE">
        <w:t xml:space="preserve"> da Secretaria de Infraestrutura</w:t>
      </w:r>
      <w:r w:rsidR="00781585">
        <w:t xml:space="preserve"> e Obras (SIURB</w:t>
      </w:r>
      <w:r w:rsidR="00A51E9F">
        <w:t>)</w:t>
      </w:r>
      <w:r w:rsidR="00781585">
        <w:t>.</w:t>
      </w:r>
      <w:r w:rsidR="00BC02BE">
        <w:t xml:space="preserve"> </w:t>
      </w:r>
      <w:r w:rsidR="004E6BA9" w:rsidRPr="004E6BA9">
        <w:t>A área construída totaliza aproximadamente 3.550,10 m², distribuída em um único bloco com térreo e três pavimentos.</w:t>
      </w:r>
      <w:r w:rsidR="004E6BA9">
        <w:t xml:space="preserve"> </w:t>
      </w:r>
      <w:r w:rsidR="0046227C" w:rsidRPr="0046227C">
        <w:t>No térreo, encontram-se os espaços destinados à secretaria, sala de professores</w:t>
      </w:r>
      <w:r w:rsidR="0046227C">
        <w:t xml:space="preserve">, </w:t>
      </w:r>
      <w:r w:rsidR="0046227C" w:rsidRPr="0046227C">
        <w:t>cozinha</w:t>
      </w:r>
      <w:r w:rsidR="00673CB8">
        <w:t xml:space="preserve"> e </w:t>
      </w:r>
      <w:r w:rsidR="004D0E84">
        <w:t>refeitório</w:t>
      </w:r>
      <w:r w:rsidR="0046227C" w:rsidRPr="0046227C">
        <w:t xml:space="preserve">. O primeiro e o segundo pavimentos são ocupados </w:t>
      </w:r>
      <w:r w:rsidR="00673CB8">
        <w:t>pelas</w:t>
      </w:r>
      <w:r w:rsidR="0046227C" w:rsidRPr="0046227C">
        <w:t xml:space="preserve"> salas de aula</w:t>
      </w:r>
      <w:r w:rsidR="004D0E84">
        <w:t xml:space="preserve"> e demais salas para atividades pedagógicas. O </w:t>
      </w:r>
      <w:r w:rsidR="0046227C" w:rsidRPr="0046227C">
        <w:t xml:space="preserve">terceiro </w:t>
      </w:r>
      <w:r w:rsidR="0046227C" w:rsidRPr="0046227C">
        <w:lastRenderedPageBreak/>
        <w:t>pavimento abriga a quadra poliesportiva coberta. Há ainda um pavimento técnico, utilizado para acomodar a caixa d’água.</w:t>
      </w:r>
    </w:p>
    <w:p w14:paraId="3F524067" w14:textId="2686A0C0" w:rsidR="005D45FF" w:rsidRDefault="004E6BA9" w:rsidP="004E6BA9">
      <w:pPr>
        <w:ind w:firstLine="284"/>
      </w:pPr>
      <w:r w:rsidRPr="004E6BA9">
        <w:t xml:space="preserve">Para atender </w:t>
      </w:r>
      <w:r w:rsidR="008E7BA6">
        <w:t>aos encargos</w:t>
      </w:r>
      <w:r w:rsidR="00805B0A">
        <w:t xml:space="preserve"> </w:t>
      </w:r>
      <w:r w:rsidR="00CE4319">
        <w:t>de ATIVIDADES PEDAGÓGICAS</w:t>
      </w:r>
      <w:r w:rsidR="00805B0A">
        <w:t xml:space="preserve"> </w:t>
      </w:r>
      <w:r w:rsidR="00530D60">
        <w:t xml:space="preserve">que serão descritos no PLANO DE TRABALHO da OSC PARCEIRA nos termos do ANEXO </w:t>
      </w:r>
      <w:r w:rsidR="008E7BA6">
        <w:t>IV – REFERÊNCIAS PARA ELABORAÇÃO DO PLANO DE TRABALHO</w:t>
      </w:r>
      <w:r w:rsidR="00BC382E">
        <w:t>, o</w:t>
      </w:r>
      <w:r w:rsidR="005D45FF">
        <w:t xml:space="preserve"> programa de necessidades da UNIDADE EDUCACIONAL </w:t>
      </w:r>
      <w:r w:rsidR="00BC382E">
        <w:t xml:space="preserve">conta com os </w:t>
      </w:r>
      <w:r w:rsidR="0005615D">
        <w:t>seguintes ambientes</w:t>
      </w:r>
      <w:r w:rsidR="005D45FF">
        <w:t>:</w:t>
      </w:r>
    </w:p>
    <w:p w14:paraId="5476C566" w14:textId="15D19E8C" w:rsidR="005D45FF" w:rsidRDefault="005D45FF" w:rsidP="005D45FF">
      <w:pPr>
        <w:pStyle w:val="Bulletspontos"/>
      </w:pPr>
      <w:r w:rsidRPr="005D45FF">
        <w:t xml:space="preserve">17 salas de aula, </w:t>
      </w:r>
      <w:r w:rsidR="00850994">
        <w:t xml:space="preserve">com capacidade para atender </w:t>
      </w:r>
      <w:r w:rsidR="00020AD2">
        <w:t>até 35</w:t>
      </w:r>
      <w:r w:rsidR="00850994">
        <w:t xml:space="preserve"> </w:t>
      </w:r>
      <w:r w:rsidR="00762E08">
        <w:t>ESTUDANTES</w:t>
      </w:r>
      <w:r w:rsidR="002C3C65">
        <w:t xml:space="preserve"> cada</w:t>
      </w:r>
      <w:r>
        <w:t>;</w:t>
      </w:r>
    </w:p>
    <w:p w14:paraId="402CB78A" w14:textId="23A5D1BA" w:rsidR="005D45FF" w:rsidRDefault="001270EB" w:rsidP="005D45FF">
      <w:pPr>
        <w:pStyle w:val="Bulletspontos"/>
      </w:pPr>
      <w:r>
        <w:t xml:space="preserve">01 sala de </w:t>
      </w:r>
      <w:r w:rsidR="0088521F">
        <w:t>leitura</w:t>
      </w:r>
      <w:r w:rsidR="00850994">
        <w:t xml:space="preserve">, com capacidade para atender </w:t>
      </w:r>
      <w:r w:rsidR="0093685C">
        <w:t>até 3</w:t>
      </w:r>
      <w:r w:rsidR="00E67974">
        <w:t>6</w:t>
      </w:r>
      <w:r w:rsidR="00850994">
        <w:t xml:space="preserve"> </w:t>
      </w:r>
      <w:r w:rsidR="005830FF">
        <w:t>ESTUDANTES</w:t>
      </w:r>
      <w:r w:rsidR="005D45FF">
        <w:t>;</w:t>
      </w:r>
    </w:p>
    <w:p w14:paraId="202A0D1F" w14:textId="5F8DAAC6" w:rsidR="005F0F51" w:rsidRDefault="0088521F" w:rsidP="005D45FF">
      <w:pPr>
        <w:pStyle w:val="Bulletspontos"/>
      </w:pPr>
      <w:r>
        <w:t xml:space="preserve">01 </w:t>
      </w:r>
      <w:r w:rsidR="005D45FF">
        <w:t xml:space="preserve">sala </w:t>
      </w:r>
      <w:r>
        <w:t>de informática</w:t>
      </w:r>
      <w:r w:rsidR="00850994">
        <w:t>, com capacidade para atender</w:t>
      </w:r>
      <w:r w:rsidR="00356824">
        <w:t xml:space="preserve"> até 40</w:t>
      </w:r>
      <w:r w:rsidR="00850994">
        <w:t xml:space="preserve"> </w:t>
      </w:r>
      <w:r w:rsidR="005830FF">
        <w:t>ESTUDANTES</w:t>
      </w:r>
      <w:r w:rsidR="005D45FF">
        <w:t>;</w:t>
      </w:r>
    </w:p>
    <w:p w14:paraId="0DDC6FA8" w14:textId="65DF831D" w:rsidR="005D45FF" w:rsidRDefault="005D45FF" w:rsidP="005D45FF">
      <w:pPr>
        <w:pStyle w:val="Bulletspontos"/>
      </w:pPr>
      <w:r>
        <w:t>01 laboratório</w:t>
      </w:r>
      <w:r w:rsidR="00850994">
        <w:t xml:space="preserve">, com capacidade para atender </w:t>
      </w:r>
      <w:r w:rsidR="00356824">
        <w:t xml:space="preserve">até </w:t>
      </w:r>
      <w:r w:rsidR="00E05AFE">
        <w:t>36</w:t>
      </w:r>
      <w:r w:rsidR="00395D21">
        <w:t xml:space="preserve"> </w:t>
      </w:r>
      <w:r w:rsidR="00FD7F97">
        <w:t>ESTUDANTES</w:t>
      </w:r>
      <w:r>
        <w:t>;</w:t>
      </w:r>
    </w:p>
    <w:p w14:paraId="3036BA6C" w14:textId="258FD9B3" w:rsidR="005D45FF" w:rsidRDefault="005D45FF" w:rsidP="005D45FF">
      <w:pPr>
        <w:pStyle w:val="Bulletspontos"/>
      </w:pPr>
      <w:r>
        <w:t>01 quadra poliesportiva</w:t>
      </w:r>
      <w:r w:rsidR="006B6CC3">
        <w:t xml:space="preserve"> coberta</w:t>
      </w:r>
      <w:r>
        <w:t>;</w:t>
      </w:r>
    </w:p>
    <w:p w14:paraId="06ADA135" w14:textId="735A3DEC" w:rsidR="005D45FF" w:rsidRDefault="005D45FF" w:rsidP="005D45FF">
      <w:pPr>
        <w:pStyle w:val="Bulletspontos"/>
      </w:pPr>
      <w:r>
        <w:t>01 sala de educação física; e</w:t>
      </w:r>
    </w:p>
    <w:p w14:paraId="28975BA0" w14:textId="5C488462" w:rsidR="005D45FF" w:rsidRDefault="005D45FF" w:rsidP="005D45FF">
      <w:pPr>
        <w:pStyle w:val="Bulletspontos"/>
      </w:pPr>
      <w:r>
        <w:t>01 brinquedoteca.</w:t>
      </w:r>
    </w:p>
    <w:p w14:paraId="5362D5A1" w14:textId="7A9BA31F" w:rsidR="00132783" w:rsidRDefault="00AE3417" w:rsidP="005D45FF">
      <w:pPr>
        <w:ind w:firstLine="708"/>
      </w:pPr>
      <w:r w:rsidRPr="00AE3417">
        <w:t xml:space="preserve">A seguir, apresenta-se o quadro de áreas dos ambientes que integram o programa arquitetônico da </w:t>
      </w:r>
      <w:r w:rsidR="006156AA" w:rsidRPr="00AE3417">
        <w:t>UNIDADE EDUCACIONAL</w:t>
      </w:r>
      <w:r w:rsidRPr="00AE3417">
        <w:t>, conforme especificações do projeto padrão:</w:t>
      </w:r>
      <w:r w:rsidR="00132783">
        <w:br w:type="page"/>
      </w:r>
    </w:p>
    <w:p w14:paraId="0F25CB12" w14:textId="2568CD4E" w:rsidR="00D36508" w:rsidRPr="00FF27E1" w:rsidRDefault="00FF27E1" w:rsidP="00FF27E1">
      <w:pPr>
        <w:pStyle w:val="Legenda"/>
        <w:rPr>
          <w:b/>
          <w:bCs/>
          <w:sz w:val="22"/>
          <w:szCs w:val="20"/>
        </w:rPr>
      </w:pPr>
      <w:r w:rsidRPr="00FF27E1">
        <w:rPr>
          <w:b/>
          <w:bCs/>
          <w:sz w:val="22"/>
          <w:szCs w:val="20"/>
        </w:rPr>
        <w:lastRenderedPageBreak/>
        <w:t xml:space="preserve">Tabela </w:t>
      </w:r>
      <w:r w:rsidRPr="00FF27E1">
        <w:rPr>
          <w:b/>
          <w:bCs/>
          <w:sz w:val="22"/>
          <w:szCs w:val="20"/>
        </w:rPr>
        <w:fldChar w:fldCharType="begin"/>
      </w:r>
      <w:r w:rsidRPr="00FF27E1">
        <w:rPr>
          <w:b/>
          <w:bCs/>
          <w:sz w:val="22"/>
          <w:szCs w:val="20"/>
        </w:rPr>
        <w:instrText xml:space="preserve"> SEQ Tabela \* ARABIC </w:instrText>
      </w:r>
      <w:r w:rsidRPr="00FF27E1">
        <w:rPr>
          <w:b/>
          <w:bCs/>
          <w:sz w:val="22"/>
          <w:szCs w:val="20"/>
        </w:rPr>
        <w:fldChar w:fldCharType="separate"/>
      </w:r>
      <w:r w:rsidR="003141DC">
        <w:rPr>
          <w:b/>
          <w:bCs/>
          <w:noProof/>
          <w:sz w:val="22"/>
          <w:szCs w:val="20"/>
        </w:rPr>
        <w:t>2</w:t>
      </w:r>
      <w:r w:rsidRPr="00FF27E1">
        <w:rPr>
          <w:b/>
          <w:bCs/>
          <w:sz w:val="22"/>
          <w:szCs w:val="20"/>
        </w:rPr>
        <w:fldChar w:fldCharType="end"/>
      </w:r>
      <w:r w:rsidR="00D36508" w:rsidRPr="00FF27E1">
        <w:rPr>
          <w:b/>
          <w:bCs/>
          <w:sz w:val="22"/>
          <w:szCs w:val="20"/>
        </w:rPr>
        <w:t xml:space="preserve">- </w:t>
      </w:r>
      <w:r w:rsidR="00552982" w:rsidRPr="00FF27E1">
        <w:rPr>
          <w:b/>
          <w:bCs/>
          <w:sz w:val="22"/>
          <w:szCs w:val="20"/>
        </w:rPr>
        <w:t>Quadro de áreas EMEF Padrão 17 Salas</w:t>
      </w:r>
    </w:p>
    <w:tbl>
      <w:tblPr>
        <w:tblStyle w:val="TabelaSimples5"/>
        <w:tblW w:w="9166" w:type="dxa"/>
        <w:tblLook w:val="04A0" w:firstRow="1" w:lastRow="0" w:firstColumn="1" w:lastColumn="0" w:noHBand="0" w:noVBand="1"/>
      </w:tblPr>
      <w:tblGrid>
        <w:gridCol w:w="2400"/>
        <w:gridCol w:w="4546"/>
        <w:gridCol w:w="2220"/>
      </w:tblGrid>
      <w:tr w:rsidR="00B74AAE" w:rsidRPr="00D21CDC" w14:paraId="49147945" w14:textId="77777777" w:rsidTr="006F778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0" w:type="dxa"/>
          </w:tcPr>
          <w:p w14:paraId="182D75E5" w14:textId="77777777" w:rsidR="00B74AAE" w:rsidRPr="00951E11" w:rsidRDefault="00B74AAE">
            <w:pPr>
              <w:spacing w:line="240" w:lineRule="auto"/>
              <w:ind w:firstLineChars="100" w:firstLine="201"/>
              <w:jc w:val="left"/>
              <w:rPr>
                <w:rFonts w:asciiTheme="minorHAnsi" w:eastAsia="Times New Roman" w:hAnsiTheme="minorHAnsi" w:cstheme="minorHAnsi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asciiTheme="minorHAnsi" w:eastAsia="Times New Roman" w:hAnsiTheme="minorHAnsi" w:cstheme="minorHAnsi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  <w:t>Pavimento</w:t>
            </w:r>
          </w:p>
        </w:tc>
        <w:tc>
          <w:tcPr>
            <w:tcW w:w="4546" w:type="dxa"/>
          </w:tcPr>
          <w:p w14:paraId="231094A8" w14:textId="3058C2E8" w:rsidR="00B74AAE" w:rsidRPr="00951E11" w:rsidRDefault="00B74AAE">
            <w:pPr>
              <w:spacing w:line="240" w:lineRule="auto"/>
              <w:ind w:firstLineChars="100" w:firstLine="201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asciiTheme="minorHAnsi" w:eastAsia="Times New Roman" w:hAnsiTheme="minorHAnsi" w:cstheme="minorHAnsi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  <w:t>Ambiente</w:t>
            </w:r>
          </w:p>
        </w:tc>
        <w:tc>
          <w:tcPr>
            <w:tcW w:w="0" w:type="dxa"/>
          </w:tcPr>
          <w:p w14:paraId="4E23A8ED" w14:textId="77777777" w:rsidR="00B74AAE" w:rsidRPr="00951E11" w:rsidRDefault="00B74AAE">
            <w:pPr>
              <w:spacing w:line="240" w:lineRule="auto"/>
              <w:ind w:firstLineChars="100" w:firstLine="201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asciiTheme="minorHAnsi" w:eastAsia="Times New Roman" w:hAnsiTheme="minorHAnsi" w:cstheme="minorHAnsi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  <w:t>Área (m²)</w:t>
            </w:r>
          </w:p>
        </w:tc>
      </w:tr>
      <w:tr w:rsidR="00132783" w:rsidRPr="00D21CDC" w14:paraId="631824D6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 w:val="restart"/>
            <w:vAlign w:val="center"/>
            <w:hideMark/>
          </w:tcPr>
          <w:p w14:paraId="5066A0B3" w14:textId="77777777" w:rsidR="00132783" w:rsidRPr="00951E11" w:rsidRDefault="00132783" w:rsidP="006F7781">
            <w:pPr>
              <w:spacing w:line="240" w:lineRule="auto"/>
              <w:ind w:firstLineChars="100" w:firstLine="200"/>
              <w:jc w:val="center"/>
              <w:rPr>
                <w:rFonts w:asciiTheme="minorHAnsi" w:eastAsia="Times New Roman" w:hAnsiTheme="minorHAnsi" w:cstheme="minorHAnsi"/>
                <w:i w:val="0"/>
                <w:iCs w:val="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  <w:t>Pavimento Térreo</w:t>
            </w:r>
          </w:p>
          <w:p w14:paraId="317D187F" w14:textId="3D30FAA3" w:rsidR="00132783" w:rsidRPr="00951E11" w:rsidRDefault="00132783" w:rsidP="006F7781">
            <w:pPr>
              <w:spacing w:line="240" w:lineRule="auto"/>
              <w:ind w:firstLineChars="100" w:firstLine="200"/>
              <w:jc w:val="center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27217E1B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Acesso</w:t>
            </w:r>
          </w:p>
        </w:tc>
        <w:tc>
          <w:tcPr>
            <w:tcW w:w="0" w:type="dxa"/>
            <w:hideMark/>
          </w:tcPr>
          <w:p w14:paraId="4AEF8D9A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13,53</w:t>
            </w:r>
          </w:p>
        </w:tc>
      </w:tr>
      <w:tr w:rsidR="00253E40" w:rsidRPr="00D21CDC" w14:paraId="6F9701AF" w14:textId="77777777" w:rsidTr="006F778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vAlign w:val="center"/>
          </w:tcPr>
          <w:p w14:paraId="17C39A99" w14:textId="77777777" w:rsidR="00253E40" w:rsidRPr="00951E11" w:rsidRDefault="00253E40" w:rsidP="007211A1">
            <w:pPr>
              <w:spacing w:line="240" w:lineRule="auto"/>
              <w:ind w:firstLineChars="100" w:firstLine="200"/>
              <w:jc w:val="center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0" w:type="dxa"/>
          </w:tcPr>
          <w:p w14:paraId="460E9934" w14:textId="23CC0E0C" w:rsidR="00253E40" w:rsidRPr="00951E11" w:rsidRDefault="00253E40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Assessoria</w:t>
            </w:r>
          </w:p>
        </w:tc>
        <w:tc>
          <w:tcPr>
            <w:tcW w:w="0" w:type="dxa"/>
          </w:tcPr>
          <w:p w14:paraId="39182D84" w14:textId="0267A3D1" w:rsidR="00253E40" w:rsidRPr="00951E11" w:rsidRDefault="00253E40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12,17</w:t>
            </w:r>
          </w:p>
        </w:tc>
      </w:tr>
      <w:tr w:rsidR="00132783" w:rsidRPr="00D21CDC" w14:paraId="27F0F834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304A020E" w14:textId="42AB0EF3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223DA489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Almoxarifado</w:t>
            </w:r>
          </w:p>
        </w:tc>
        <w:tc>
          <w:tcPr>
            <w:tcW w:w="0" w:type="dxa"/>
            <w:hideMark/>
          </w:tcPr>
          <w:p w14:paraId="31DDE041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12,23</w:t>
            </w:r>
          </w:p>
        </w:tc>
      </w:tr>
      <w:tr w:rsidR="00132783" w:rsidRPr="00D21CDC" w14:paraId="7A666A16" w14:textId="77777777" w:rsidTr="006F778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626EAD84" w14:textId="7F4A37DE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4B039DDC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Área de Serviço</w:t>
            </w:r>
          </w:p>
        </w:tc>
        <w:tc>
          <w:tcPr>
            <w:tcW w:w="0" w:type="dxa"/>
            <w:hideMark/>
          </w:tcPr>
          <w:p w14:paraId="64CBD2E4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27,77</w:t>
            </w:r>
          </w:p>
        </w:tc>
      </w:tr>
      <w:tr w:rsidR="00132783" w:rsidRPr="00D21CDC" w14:paraId="64553E5B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4600D876" w14:textId="42425AD6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297CF41F" w14:textId="0874EB2F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Brinquedoteca</w:t>
            </w:r>
          </w:p>
        </w:tc>
        <w:tc>
          <w:tcPr>
            <w:tcW w:w="0" w:type="dxa"/>
            <w:hideMark/>
          </w:tcPr>
          <w:p w14:paraId="39AE0727" w14:textId="086F16CF" w:rsidR="00132783" w:rsidRPr="00951E11" w:rsidRDefault="008B44B8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24,69</w:t>
            </w:r>
          </w:p>
        </w:tc>
      </w:tr>
      <w:tr w:rsidR="00132783" w:rsidRPr="00D21CDC" w14:paraId="1E060FFA" w14:textId="77777777" w:rsidTr="006F778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35460512" w14:textId="3E626BE4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5A3D5F7A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Circulação</w:t>
            </w:r>
          </w:p>
        </w:tc>
        <w:tc>
          <w:tcPr>
            <w:tcW w:w="0" w:type="dxa"/>
            <w:hideMark/>
          </w:tcPr>
          <w:p w14:paraId="7F84A049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30,99</w:t>
            </w:r>
          </w:p>
        </w:tc>
      </w:tr>
      <w:tr w:rsidR="00132783" w:rsidRPr="00D21CDC" w14:paraId="20A64B3F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699F9C3F" w14:textId="7F98F17D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2B3A0018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Circulação Serviço</w:t>
            </w:r>
          </w:p>
        </w:tc>
        <w:tc>
          <w:tcPr>
            <w:tcW w:w="0" w:type="dxa"/>
            <w:hideMark/>
          </w:tcPr>
          <w:p w14:paraId="6B225F13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11,6</w:t>
            </w:r>
          </w:p>
        </w:tc>
      </w:tr>
      <w:tr w:rsidR="00132783" w:rsidRPr="00D21CDC" w14:paraId="034FB420" w14:textId="77777777" w:rsidTr="006F778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26A186BB" w14:textId="25EFA209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1DBA7B6B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Coordenação Pedagógica</w:t>
            </w:r>
          </w:p>
        </w:tc>
        <w:tc>
          <w:tcPr>
            <w:tcW w:w="0" w:type="dxa"/>
            <w:hideMark/>
          </w:tcPr>
          <w:p w14:paraId="161D764A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13,02</w:t>
            </w:r>
          </w:p>
        </w:tc>
      </w:tr>
      <w:tr w:rsidR="00132783" w:rsidRPr="00D21CDC" w14:paraId="4EB05309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23BDEECB" w14:textId="33F16BF0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487E99F2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Copa Funcionários</w:t>
            </w:r>
          </w:p>
        </w:tc>
        <w:tc>
          <w:tcPr>
            <w:tcW w:w="0" w:type="dxa"/>
            <w:hideMark/>
          </w:tcPr>
          <w:p w14:paraId="3BE4AC3C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15,14</w:t>
            </w:r>
          </w:p>
        </w:tc>
      </w:tr>
      <w:tr w:rsidR="00132783" w:rsidRPr="00D21CDC" w14:paraId="28C870D2" w14:textId="77777777" w:rsidTr="006F778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5D6E66EB" w14:textId="0EBA66BA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6F6F3FBA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Cozinha</w:t>
            </w:r>
          </w:p>
        </w:tc>
        <w:tc>
          <w:tcPr>
            <w:tcW w:w="0" w:type="dxa"/>
            <w:hideMark/>
          </w:tcPr>
          <w:p w14:paraId="19ECB42A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49,42</w:t>
            </w:r>
          </w:p>
        </w:tc>
      </w:tr>
      <w:tr w:rsidR="00132783" w:rsidRPr="00D21CDC" w14:paraId="3F44B78E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2C9CFFA8" w14:textId="29DBAB90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1E08A1EE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Depósito</w:t>
            </w:r>
          </w:p>
        </w:tc>
        <w:tc>
          <w:tcPr>
            <w:tcW w:w="0" w:type="dxa"/>
            <w:hideMark/>
          </w:tcPr>
          <w:p w14:paraId="4C38EF64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4,82</w:t>
            </w:r>
          </w:p>
        </w:tc>
      </w:tr>
      <w:tr w:rsidR="00132783" w:rsidRPr="00D21CDC" w14:paraId="22F43EA7" w14:textId="77777777" w:rsidTr="006F778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4A428F76" w14:textId="7450EAC9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768689A4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Despensa</w:t>
            </w:r>
          </w:p>
        </w:tc>
        <w:tc>
          <w:tcPr>
            <w:tcW w:w="0" w:type="dxa"/>
            <w:hideMark/>
          </w:tcPr>
          <w:p w14:paraId="225B4860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13,65</w:t>
            </w:r>
          </w:p>
        </w:tc>
      </w:tr>
      <w:tr w:rsidR="00253E40" w:rsidRPr="00D21CDC" w14:paraId="316CC1F3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</w:tcPr>
          <w:p w14:paraId="0E25D032" w14:textId="77777777" w:rsidR="00253E40" w:rsidRPr="00951E11" w:rsidRDefault="00253E40">
            <w:pPr>
              <w:spacing w:line="240" w:lineRule="auto"/>
              <w:ind w:firstLineChars="100" w:firstLine="200"/>
              <w:jc w:val="left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0" w:type="dxa"/>
          </w:tcPr>
          <w:p w14:paraId="5BB0B726" w14:textId="1E45C60C" w:rsidR="00253E40" w:rsidRPr="00951E11" w:rsidRDefault="00253E40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Diretoria</w:t>
            </w:r>
          </w:p>
        </w:tc>
        <w:tc>
          <w:tcPr>
            <w:tcW w:w="0" w:type="dxa"/>
          </w:tcPr>
          <w:p w14:paraId="256F145C" w14:textId="793A1F87" w:rsidR="00253E40" w:rsidRPr="00951E11" w:rsidRDefault="00253E40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11,42</w:t>
            </w:r>
          </w:p>
        </w:tc>
      </w:tr>
      <w:tr w:rsidR="00132783" w:rsidRPr="00D21CDC" w14:paraId="7194C9A6" w14:textId="77777777" w:rsidTr="006F778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0F1453DA" w14:textId="7BAF9CB1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19E19B1A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Escada 1</w:t>
            </w:r>
          </w:p>
        </w:tc>
        <w:tc>
          <w:tcPr>
            <w:tcW w:w="0" w:type="dxa"/>
            <w:hideMark/>
          </w:tcPr>
          <w:p w14:paraId="7F08042A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30,98</w:t>
            </w:r>
          </w:p>
        </w:tc>
      </w:tr>
      <w:tr w:rsidR="00132783" w:rsidRPr="00D21CDC" w14:paraId="64951C2E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7408D206" w14:textId="6BF9561C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116E1F9A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Escada 2</w:t>
            </w:r>
          </w:p>
        </w:tc>
        <w:tc>
          <w:tcPr>
            <w:tcW w:w="0" w:type="dxa"/>
            <w:hideMark/>
          </w:tcPr>
          <w:p w14:paraId="48BF0E51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56,72</w:t>
            </w:r>
          </w:p>
        </w:tc>
      </w:tr>
      <w:tr w:rsidR="00CA5D04" w:rsidRPr="00D21CDC" w14:paraId="4EC17C5A" w14:textId="77777777" w:rsidTr="006F778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</w:tcPr>
          <w:p w14:paraId="70EF7220" w14:textId="77777777" w:rsidR="00CA5D04" w:rsidRPr="00951E11" w:rsidRDefault="00CA5D04" w:rsidP="00CA5D04">
            <w:pPr>
              <w:spacing w:line="240" w:lineRule="auto"/>
              <w:ind w:firstLineChars="100" w:firstLine="200"/>
              <w:jc w:val="left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0" w:type="dxa"/>
          </w:tcPr>
          <w:p w14:paraId="2CFA32FB" w14:textId="569609B8" w:rsidR="00CA5D04" w:rsidRPr="00951E11" w:rsidRDefault="00CA5D04" w:rsidP="00CA5D04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Pátio Interno</w:t>
            </w:r>
          </w:p>
        </w:tc>
        <w:tc>
          <w:tcPr>
            <w:tcW w:w="0" w:type="dxa"/>
          </w:tcPr>
          <w:p w14:paraId="15829CAE" w14:textId="54FFC490" w:rsidR="00CA5D04" w:rsidRPr="00951E11" w:rsidRDefault="00CA5D04" w:rsidP="00CA5D04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245,83</w:t>
            </w:r>
          </w:p>
        </w:tc>
      </w:tr>
      <w:tr w:rsidR="00132783" w:rsidRPr="00D21CDC" w14:paraId="380D8220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4766F9FC" w14:textId="168DF61D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54911A41" w14:textId="37A4ED1D" w:rsidR="00132783" w:rsidRPr="00951E11" w:rsidRDefault="00CA5D04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SAAI</w:t>
            </w:r>
          </w:p>
        </w:tc>
        <w:tc>
          <w:tcPr>
            <w:tcW w:w="0" w:type="dxa"/>
            <w:hideMark/>
          </w:tcPr>
          <w:p w14:paraId="5DA9040E" w14:textId="4D2951E4" w:rsidR="00132783" w:rsidRPr="00951E11" w:rsidRDefault="008B44B8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24,69</w:t>
            </w:r>
          </w:p>
        </w:tc>
      </w:tr>
      <w:tr w:rsidR="00132783" w:rsidRPr="00D21CDC" w14:paraId="39E01422" w14:textId="77777777" w:rsidTr="006F778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7945D4D2" w14:textId="4F021DA7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07027C45" w14:textId="4537884C" w:rsidR="00132783" w:rsidRPr="00951E11" w:rsidRDefault="00CA5D04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Jornada</w:t>
            </w: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 xml:space="preserve"> Especial</w:t>
            </w: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 xml:space="preserve"> </w:t>
            </w: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Integral de Formação (JEIF)</w:t>
            </w:r>
          </w:p>
        </w:tc>
        <w:tc>
          <w:tcPr>
            <w:tcW w:w="0" w:type="dxa"/>
            <w:hideMark/>
          </w:tcPr>
          <w:p w14:paraId="05661FD6" w14:textId="7E7497BC" w:rsidR="00132783" w:rsidRPr="00951E11" w:rsidRDefault="00CA5D04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12,23</w:t>
            </w:r>
          </w:p>
        </w:tc>
      </w:tr>
      <w:tr w:rsidR="00132783" w:rsidRPr="00D21CDC" w14:paraId="046F5017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64712973" w14:textId="1685E6B2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64501D75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dos Professores</w:t>
            </w:r>
          </w:p>
        </w:tc>
        <w:tc>
          <w:tcPr>
            <w:tcW w:w="0" w:type="dxa"/>
            <w:hideMark/>
          </w:tcPr>
          <w:p w14:paraId="7086F4EE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132783" w:rsidRPr="00D21CDC" w14:paraId="26A289E8" w14:textId="77777777" w:rsidTr="006F778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3D603F1F" w14:textId="309AFA2A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30626E04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Higienização</w:t>
            </w:r>
          </w:p>
        </w:tc>
        <w:tc>
          <w:tcPr>
            <w:tcW w:w="0" w:type="dxa"/>
            <w:hideMark/>
          </w:tcPr>
          <w:p w14:paraId="4B235C8E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7,34</w:t>
            </w:r>
          </w:p>
        </w:tc>
      </w:tr>
      <w:tr w:rsidR="00132783" w:rsidRPr="00D21CDC" w14:paraId="76891557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44914659" w14:textId="24F23344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14449F99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Feminino 1</w:t>
            </w:r>
          </w:p>
        </w:tc>
        <w:tc>
          <w:tcPr>
            <w:tcW w:w="0" w:type="dxa"/>
            <w:hideMark/>
          </w:tcPr>
          <w:p w14:paraId="27AB6D33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18,38</w:t>
            </w:r>
          </w:p>
        </w:tc>
      </w:tr>
      <w:tr w:rsidR="00132783" w:rsidRPr="00D21CDC" w14:paraId="34B6E75E" w14:textId="77777777" w:rsidTr="006F778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0404A651" w14:textId="1328FBD4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416D20B5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Masculino 1</w:t>
            </w:r>
          </w:p>
        </w:tc>
        <w:tc>
          <w:tcPr>
            <w:tcW w:w="0" w:type="dxa"/>
            <w:hideMark/>
          </w:tcPr>
          <w:p w14:paraId="128C8AD6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18,38</w:t>
            </w:r>
          </w:p>
        </w:tc>
      </w:tr>
      <w:tr w:rsidR="00132783" w:rsidRPr="00D21CDC" w14:paraId="10F04A28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67D6E0C1" w14:textId="7A6BB132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397943A0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PCD Feminino 1</w:t>
            </w:r>
          </w:p>
        </w:tc>
        <w:tc>
          <w:tcPr>
            <w:tcW w:w="0" w:type="dxa"/>
            <w:hideMark/>
          </w:tcPr>
          <w:p w14:paraId="7C242019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3,28</w:t>
            </w:r>
          </w:p>
        </w:tc>
      </w:tr>
      <w:tr w:rsidR="00132783" w:rsidRPr="00D21CDC" w14:paraId="46A78A71" w14:textId="77777777" w:rsidTr="006F778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6D59A9BC" w14:textId="3E9ED50B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23D17CE5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PCD Masculino 1</w:t>
            </w:r>
          </w:p>
        </w:tc>
        <w:tc>
          <w:tcPr>
            <w:tcW w:w="0" w:type="dxa"/>
            <w:hideMark/>
          </w:tcPr>
          <w:p w14:paraId="36B130BD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3,28</w:t>
            </w:r>
          </w:p>
        </w:tc>
      </w:tr>
      <w:tr w:rsidR="00132783" w:rsidRPr="00D21CDC" w14:paraId="51B7D345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2476EB57" w14:textId="07B31436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012F3DBA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Professores Feminino</w:t>
            </w:r>
          </w:p>
        </w:tc>
        <w:tc>
          <w:tcPr>
            <w:tcW w:w="0" w:type="dxa"/>
            <w:hideMark/>
          </w:tcPr>
          <w:p w14:paraId="0C5FC93D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2,1</w:t>
            </w:r>
          </w:p>
        </w:tc>
      </w:tr>
      <w:tr w:rsidR="00132783" w:rsidRPr="00D21CDC" w14:paraId="33F127B8" w14:textId="77777777" w:rsidTr="006F778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1430E68F" w14:textId="059AC356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3309A7B5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Professores PCD Feminino</w:t>
            </w:r>
          </w:p>
        </w:tc>
        <w:tc>
          <w:tcPr>
            <w:tcW w:w="0" w:type="dxa"/>
            <w:hideMark/>
          </w:tcPr>
          <w:p w14:paraId="1473A798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3,22</w:t>
            </w:r>
          </w:p>
        </w:tc>
      </w:tr>
      <w:tr w:rsidR="00132783" w:rsidRPr="00D21CDC" w14:paraId="009569FC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458D8BD8" w14:textId="3E8EF703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623ABAAE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Professores PCD Masculino</w:t>
            </w:r>
          </w:p>
        </w:tc>
        <w:tc>
          <w:tcPr>
            <w:tcW w:w="0" w:type="dxa"/>
            <w:hideMark/>
          </w:tcPr>
          <w:p w14:paraId="02187D8E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3,22</w:t>
            </w:r>
          </w:p>
        </w:tc>
      </w:tr>
      <w:tr w:rsidR="00CA5D04" w:rsidRPr="00D21CDC" w14:paraId="0D0A2B23" w14:textId="77777777" w:rsidTr="006F778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</w:tcPr>
          <w:p w14:paraId="03A3D533" w14:textId="77777777" w:rsidR="00CA5D04" w:rsidRPr="00951E11" w:rsidRDefault="00CA5D04" w:rsidP="00CA5D04">
            <w:pPr>
              <w:spacing w:line="240" w:lineRule="auto"/>
              <w:ind w:firstLineChars="100" w:firstLine="200"/>
              <w:jc w:val="left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0" w:type="dxa"/>
          </w:tcPr>
          <w:p w14:paraId="3F36A78C" w14:textId="5C21969C" w:rsidR="00CA5D04" w:rsidRPr="00951E11" w:rsidRDefault="00CA5D04" w:rsidP="00CA5D04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Secretaria</w:t>
            </w:r>
          </w:p>
        </w:tc>
        <w:tc>
          <w:tcPr>
            <w:tcW w:w="0" w:type="dxa"/>
          </w:tcPr>
          <w:p w14:paraId="2EC66B2B" w14:textId="31439DD1" w:rsidR="00CA5D04" w:rsidRPr="00951E11" w:rsidRDefault="00CA5D04" w:rsidP="00CA5D04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23,68</w:t>
            </w:r>
          </w:p>
        </w:tc>
      </w:tr>
      <w:tr w:rsidR="00132783" w:rsidRPr="00D21CDC" w14:paraId="0104258B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7F0FA144" w14:textId="0E755668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15AAB1CC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Vestiário Funcionários Feminino</w:t>
            </w:r>
          </w:p>
        </w:tc>
        <w:tc>
          <w:tcPr>
            <w:tcW w:w="0" w:type="dxa"/>
            <w:hideMark/>
          </w:tcPr>
          <w:p w14:paraId="5073AEC2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6,76</w:t>
            </w:r>
          </w:p>
        </w:tc>
      </w:tr>
      <w:tr w:rsidR="00132783" w:rsidRPr="00D21CDC" w14:paraId="47E052E1" w14:textId="77777777" w:rsidTr="006F778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tcBorders>
              <w:bottom w:val="single" w:sz="2" w:space="0" w:color="auto"/>
            </w:tcBorders>
            <w:hideMark/>
          </w:tcPr>
          <w:p w14:paraId="1720E98A" w14:textId="457EE3B3" w:rsidR="00132783" w:rsidRPr="00951E11" w:rsidRDefault="00132783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0" w:type="dxa"/>
            <w:tcBorders>
              <w:bottom w:val="single" w:sz="2" w:space="0" w:color="auto"/>
            </w:tcBorders>
            <w:hideMark/>
          </w:tcPr>
          <w:p w14:paraId="64AC14C5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Vestiário Funcionários Masculino</w:t>
            </w:r>
          </w:p>
        </w:tc>
        <w:tc>
          <w:tcPr>
            <w:tcW w:w="0" w:type="dxa"/>
            <w:tcBorders>
              <w:bottom w:val="single" w:sz="2" w:space="0" w:color="auto"/>
            </w:tcBorders>
            <w:hideMark/>
          </w:tcPr>
          <w:p w14:paraId="38A5B367" w14:textId="77777777" w:rsidR="00132783" w:rsidRPr="00951E11" w:rsidRDefault="00132783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6,76</w:t>
            </w:r>
          </w:p>
        </w:tc>
      </w:tr>
      <w:tr w:rsidR="00B74AAE" w:rsidRPr="00D21CDC" w14:paraId="1F12C4DF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66" w:type="dxa"/>
            <w:gridSpan w:val="3"/>
            <w:tcBorders>
              <w:top w:val="single" w:sz="2" w:space="0" w:color="auto"/>
              <w:bottom w:val="single" w:sz="2" w:space="0" w:color="auto"/>
              <w:right w:val="single" w:sz="2" w:space="0" w:color="FFFFFF" w:themeColor="background1"/>
            </w:tcBorders>
          </w:tcPr>
          <w:p w14:paraId="03D86120" w14:textId="77777777" w:rsidR="00B74AAE" w:rsidRPr="00951E11" w:rsidRDefault="00B74AAE">
            <w:pPr>
              <w:spacing w:line="240" w:lineRule="auto"/>
              <w:ind w:firstLineChars="100" w:firstLine="201"/>
              <w:jc w:val="center"/>
              <w:rPr>
                <w:rFonts w:asciiTheme="minorHAnsi" w:eastAsia="Times New Roman" w:hAnsiTheme="minorHAnsi" w:cstheme="minorHAnsi"/>
                <w:kern w:val="0"/>
                <w:lang w:eastAsia="pt-BR"/>
                <w14:ligatures w14:val="none"/>
              </w:rPr>
            </w:pPr>
            <w:r w:rsidRPr="00951E11">
              <w:rPr>
                <w:rFonts w:asciiTheme="minorHAnsi" w:eastAsia="Times New Roman" w:hAnsiTheme="minorHAnsi" w:cstheme="minorHAnsi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  <w:t>Primeiro Pavimento</w:t>
            </w:r>
          </w:p>
        </w:tc>
      </w:tr>
      <w:tr w:rsidR="00F104BC" w:rsidRPr="00D21CDC" w14:paraId="1010C41A" w14:textId="77777777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 w:val="restart"/>
            <w:tcBorders>
              <w:top w:val="single" w:sz="2" w:space="0" w:color="auto"/>
            </w:tcBorders>
            <w:vAlign w:val="center"/>
            <w:hideMark/>
          </w:tcPr>
          <w:p w14:paraId="01BBE884" w14:textId="77777777" w:rsidR="00F104BC" w:rsidRPr="00951E11" w:rsidRDefault="00F104BC" w:rsidP="006F7781">
            <w:pPr>
              <w:spacing w:line="240" w:lineRule="auto"/>
              <w:ind w:firstLineChars="100" w:firstLine="200"/>
              <w:jc w:val="center"/>
              <w:rPr>
                <w:rFonts w:asciiTheme="minorHAnsi" w:eastAsia="Times New Roman" w:hAnsiTheme="minorHAnsi" w:cstheme="minorHAnsi"/>
                <w:i w:val="0"/>
                <w:iCs w:val="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  <w:t>Primeiro Pavimento</w:t>
            </w:r>
          </w:p>
          <w:p w14:paraId="2E1753FD" w14:textId="26CE6185" w:rsidR="00F104BC" w:rsidRPr="00951E11" w:rsidRDefault="00F104BC" w:rsidP="006F7781">
            <w:pPr>
              <w:spacing w:line="240" w:lineRule="auto"/>
              <w:ind w:firstLineChars="100" w:firstLine="200"/>
              <w:jc w:val="center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tcBorders>
              <w:top w:val="single" w:sz="2" w:space="0" w:color="auto"/>
            </w:tcBorders>
            <w:hideMark/>
          </w:tcPr>
          <w:p w14:paraId="4FFDD47F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Circulação</w:t>
            </w:r>
          </w:p>
        </w:tc>
        <w:tc>
          <w:tcPr>
            <w:tcW w:w="2220" w:type="dxa"/>
            <w:tcBorders>
              <w:top w:val="single" w:sz="2" w:space="0" w:color="auto"/>
            </w:tcBorders>
            <w:hideMark/>
          </w:tcPr>
          <w:p w14:paraId="57CDDFD5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143,33</w:t>
            </w:r>
          </w:p>
        </w:tc>
      </w:tr>
      <w:tr w:rsidR="00F104BC" w:rsidRPr="00D21CDC" w14:paraId="750DC6D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/>
            <w:hideMark/>
          </w:tcPr>
          <w:p w14:paraId="6E3FC520" w14:textId="168E662D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1F7A58DC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DML</w:t>
            </w:r>
          </w:p>
        </w:tc>
        <w:tc>
          <w:tcPr>
            <w:tcW w:w="2220" w:type="dxa"/>
            <w:hideMark/>
          </w:tcPr>
          <w:p w14:paraId="33AFA9B1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7,54</w:t>
            </w:r>
          </w:p>
        </w:tc>
      </w:tr>
      <w:tr w:rsidR="00F104BC" w:rsidRPr="00D21CDC" w14:paraId="581D8077" w14:textId="77777777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/>
            <w:hideMark/>
          </w:tcPr>
          <w:p w14:paraId="2C92E4C7" w14:textId="74822691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tcBorders>
              <w:top w:val="single" w:sz="2" w:space="0" w:color="FFFFFF" w:themeColor="background1"/>
            </w:tcBorders>
            <w:hideMark/>
          </w:tcPr>
          <w:p w14:paraId="1A5F6DB4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Escada 1</w:t>
            </w:r>
          </w:p>
        </w:tc>
        <w:tc>
          <w:tcPr>
            <w:tcW w:w="2220" w:type="dxa"/>
            <w:tcBorders>
              <w:top w:val="single" w:sz="2" w:space="0" w:color="FFFFFF" w:themeColor="background1"/>
            </w:tcBorders>
            <w:hideMark/>
          </w:tcPr>
          <w:p w14:paraId="5A0049D6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30,9</w:t>
            </w:r>
          </w:p>
        </w:tc>
      </w:tr>
      <w:tr w:rsidR="00F104BC" w:rsidRPr="00D21CDC" w14:paraId="3AFE658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/>
            <w:hideMark/>
          </w:tcPr>
          <w:p w14:paraId="7ED63A61" w14:textId="2BA4B646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7B8AA3AE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Escada 2</w:t>
            </w:r>
          </w:p>
        </w:tc>
        <w:tc>
          <w:tcPr>
            <w:tcW w:w="2220" w:type="dxa"/>
            <w:hideMark/>
          </w:tcPr>
          <w:p w14:paraId="10B64193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56,72</w:t>
            </w:r>
          </w:p>
        </w:tc>
      </w:tr>
      <w:tr w:rsidR="00F104BC" w:rsidRPr="00D21CDC" w14:paraId="5A4EB18C" w14:textId="77777777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/>
            <w:hideMark/>
          </w:tcPr>
          <w:p w14:paraId="4C894CDF" w14:textId="3598B5A1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4A56F1A2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1</w:t>
            </w:r>
          </w:p>
        </w:tc>
        <w:tc>
          <w:tcPr>
            <w:tcW w:w="2220" w:type="dxa"/>
            <w:hideMark/>
          </w:tcPr>
          <w:p w14:paraId="0480BFE7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761253A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/>
            <w:hideMark/>
          </w:tcPr>
          <w:p w14:paraId="472B3410" w14:textId="41CEA15C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5F79303D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2</w:t>
            </w:r>
          </w:p>
        </w:tc>
        <w:tc>
          <w:tcPr>
            <w:tcW w:w="2220" w:type="dxa"/>
            <w:hideMark/>
          </w:tcPr>
          <w:p w14:paraId="473C799D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4B004D81" w14:textId="77777777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/>
            <w:hideMark/>
          </w:tcPr>
          <w:p w14:paraId="381F07ED" w14:textId="54018EE1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197FF108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3</w:t>
            </w:r>
          </w:p>
        </w:tc>
        <w:tc>
          <w:tcPr>
            <w:tcW w:w="2220" w:type="dxa"/>
            <w:hideMark/>
          </w:tcPr>
          <w:p w14:paraId="5C4E82E4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4804D85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/>
            <w:hideMark/>
          </w:tcPr>
          <w:p w14:paraId="65AA1E2F" w14:textId="5C5D7F08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4A54E67D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4</w:t>
            </w:r>
          </w:p>
        </w:tc>
        <w:tc>
          <w:tcPr>
            <w:tcW w:w="2220" w:type="dxa"/>
            <w:hideMark/>
          </w:tcPr>
          <w:p w14:paraId="361B1517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246211CF" w14:textId="77777777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/>
            <w:hideMark/>
          </w:tcPr>
          <w:p w14:paraId="7CED4CC9" w14:textId="7E4F5E53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36A7B587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5</w:t>
            </w:r>
          </w:p>
        </w:tc>
        <w:tc>
          <w:tcPr>
            <w:tcW w:w="2220" w:type="dxa"/>
            <w:hideMark/>
          </w:tcPr>
          <w:p w14:paraId="5AEBD548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392CD7F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/>
            <w:hideMark/>
          </w:tcPr>
          <w:p w14:paraId="61520631" w14:textId="67D8BD2C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22C47765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6</w:t>
            </w:r>
          </w:p>
        </w:tc>
        <w:tc>
          <w:tcPr>
            <w:tcW w:w="2220" w:type="dxa"/>
            <w:hideMark/>
          </w:tcPr>
          <w:p w14:paraId="66251F40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679B9039" w14:textId="77777777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/>
            <w:hideMark/>
          </w:tcPr>
          <w:p w14:paraId="08668A15" w14:textId="455A553F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60CC0F8F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7</w:t>
            </w:r>
          </w:p>
        </w:tc>
        <w:tc>
          <w:tcPr>
            <w:tcW w:w="2220" w:type="dxa"/>
            <w:hideMark/>
          </w:tcPr>
          <w:p w14:paraId="0F7DC92E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15EC680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/>
            <w:hideMark/>
          </w:tcPr>
          <w:p w14:paraId="55F8C27B" w14:textId="3122D70D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4349D87A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8</w:t>
            </w:r>
          </w:p>
        </w:tc>
        <w:tc>
          <w:tcPr>
            <w:tcW w:w="2220" w:type="dxa"/>
            <w:hideMark/>
          </w:tcPr>
          <w:p w14:paraId="03029A77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20E2D12C" w14:textId="77777777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/>
            <w:hideMark/>
          </w:tcPr>
          <w:p w14:paraId="296083A2" w14:textId="1C83B609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76A69E36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9</w:t>
            </w:r>
          </w:p>
        </w:tc>
        <w:tc>
          <w:tcPr>
            <w:tcW w:w="2220" w:type="dxa"/>
            <w:hideMark/>
          </w:tcPr>
          <w:p w14:paraId="71107EF1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CA5D04" w:rsidRPr="00D21CDC" w14:paraId="70867C95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</w:tcPr>
          <w:p w14:paraId="28475EF1" w14:textId="77777777" w:rsidR="00CA5D04" w:rsidRPr="00951E11" w:rsidRDefault="00CA5D04" w:rsidP="00CA5D04">
            <w:pPr>
              <w:spacing w:line="240" w:lineRule="auto"/>
              <w:ind w:firstLineChars="100" w:firstLine="200"/>
              <w:jc w:val="left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0" w:type="dxa"/>
          </w:tcPr>
          <w:p w14:paraId="55120E2E" w14:textId="67B2D6B7" w:rsidR="00CA5D04" w:rsidRPr="00087815" w:rsidRDefault="00CA5D04" w:rsidP="00CA5D04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10</w:t>
            </w:r>
          </w:p>
        </w:tc>
        <w:tc>
          <w:tcPr>
            <w:tcW w:w="0" w:type="dxa"/>
          </w:tcPr>
          <w:p w14:paraId="30B6D141" w14:textId="69158A8C" w:rsidR="00CA5D04" w:rsidRPr="00087815" w:rsidRDefault="00CA5D04" w:rsidP="00CA5D04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CA5D04" w:rsidRPr="00D21CDC" w14:paraId="7F6C7770" w14:textId="77777777" w:rsidTr="006F7781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</w:tcPr>
          <w:p w14:paraId="7169C2C6" w14:textId="77777777" w:rsidR="00CA5D04" w:rsidRPr="00951E11" w:rsidRDefault="00CA5D04" w:rsidP="00CA5D04">
            <w:pPr>
              <w:spacing w:line="240" w:lineRule="auto"/>
              <w:ind w:firstLineChars="100" w:firstLine="200"/>
              <w:jc w:val="left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0" w:type="dxa"/>
          </w:tcPr>
          <w:p w14:paraId="01622623" w14:textId="1E8FBB90" w:rsidR="00CA5D04" w:rsidRDefault="00CA5D04" w:rsidP="00CA5D04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Biblioteca/Sala de Leitura</w:t>
            </w:r>
          </w:p>
        </w:tc>
        <w:tc>
          <w:tcPr>
            <w:tcW w:w="0" w:type="dxa"/>
          </w:tcPr>
          <w:p w14:paraId="2D5DB81A" w14:textId="0B1B4241" w:rsidR="00CA5D04" w:rsidRDefault="00CA5D04" w:rsidP="00CA5D04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4B4E92F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/>
            <w:hideMark/>
          </w:tcPr>
          <w:p w14:paraId="387F54EF" w14:textId="10075B75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07EA2766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Feminino 2</w:t>
            </w:r>
          </w:p>
        </w:tc>
        <w:tc>
          <w:tcPr>
            <w:tcW w:w="2220" w:type="dxa"/>
            <w:hideMark/>
          </w:tcPr>
          <w:p w14:paraId="3CF62DFA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18,38</w:t>
            </w:r>
          </w:p>
        </w:tc>
      </w:tr>
      <w:tr w:rsidR="00F104BC" w:rsidRPr="00D21CDC" w14:paraId="4B10E7DD" w14:textId="77777777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/>
            <w:hideMark/>
          </w:tcPr>
          <w:p w14:paraId="20689141" w14:textId="72370058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669932B1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Masculino 2</w:t>
            </w:r>
          </w:p>
        </w:tc>
        <w:tc>
          <w:tcPr>
            <w:tcW w:w="2220" w:type="dxa"/>
            <w:hideMark/>
          </w:tcPr>
          <w:p w14:paraId="1E3AA677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18,38</w:t>
            </w:r>
          </w:p>
        </w:tc>
      </w:tr>
      <w:tr w:rsidR="00F104BC" w:rsidRPr="00D21CDC" w14:paraId="467712F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/>
            <w:hideMark/>
          </w:tcPr>
          <w:p w14:paraId="629BF1CF" w14:textId="00757997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13987AF4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PCD Feminino 2</w:t>
            </w:r>
          </w:p>
        </w:tc>
        <w:tc>
          <w:tcPr>
            <w:tcW w:w="2220" w:type="dxa"/>
            <w:hideMark/>
          </w:tcPr>
          <w:p w14:paraId="5BB19391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3,28</w:t>
            </w:r>
          </w:p>
        </w:tc>
      </w:tr>
      <w:tr w:rsidR="00F104BC" w:rsidRPr="00D21CDC" w14:paraId="33D113F6" w14:textId="77777777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  <w:vMerge/>
            <w:hideMark/>
          </w:tcPr>
          <w:p w14:paraId="611F8025" w14:textId="38CFF109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tcBorders>
              <w:bottom w:val="single" w:sz="2" w:space="0" w:color="000000" w:themeColor="text1"/>
            </w:tcBorders>
            <w:hideMark/>
          </w:tcPr>
          <w:p w14:paraId="1083F34C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PCD Masculino 2</w:t>
            </w:r>
          </w:p>
        </w:tc>
        <w:tc>
          <w:tcPr>
            <w:tcW w:w="2220" w:type="dxa"/>
            <w:tcBorders>
              <w:bottom w:val="single" w:sz="2" w:space="0" w:color="000000" w:themeColor="text1"/>
            </w:tcBorders>
            <w:hideMark/>
          </w:tcPr>
          <w:p w14:paraId="311954A5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3,28</w:t>
            </w:r>
          </w:p>
        </w:tc>
      </w:tr>
      <w:tr w:rsidR="00B74AAE" w:rsidRPr="00D21CDC" w14:paraId="11BFC87C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66" w:type="dxa"/>
            <w:gridSpan w:val="3"/>
            <w:tcBorders>
              <w:top w:val="single" w:sz="2" w:space="0" w:color="000000" w:themeColor="text1"/>
              <w:right w:val="single" w:sz="2" w:space="0" w:color="FFFFFF" w:themeColor="background1"/>
            </w:tcBorders>
          </w:tcPr>
          <w:p w14:paraId="76F78BEC" w14:textId="77777777" w:rsidR="00B74AAE" w:rsidRPr="00087815" w:rsidRDefault="00B74AAE">
            <w:pPr>
              <w:spacing w:line="240" w:lineRule="auto"/>
              <w:ind w:firstLineChars="100" w:firstLine="201"/>
              <w:jc w:val="center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asciiTheme="minorHAnsi" w:eastAsia="Times New Roman" w:hAnsiTheme="minorHAnsi" w:cstheme="minorHAnsi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  <w:t>Segundo Pavimento</w:t>
            </w:r>
          </w:p>
        </w:tc>
      </w:tr>
      <w:tr w:rsidR="00F104BC" w:rsidRPr="00D21CDC" w14:paraId="5AEF334E" w14:textId="77777777" w:rsidTr="006F7781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 w:val="restart"/>
            <w:tcBorders>
              <w:top w:val="single" w:sz="2" w:space="0" w:color="000000" w:themeColor="text1"/>
            </w:tcBorders>
            <w:vAlign w:val="center"/>
            <w:hideMark/>
          </w:tcPr>
          <w:p w14:paraId="4DE753DA" w14:textId="77777777" w:rsidR="00F104BC" w:rsidRPr="00951E11" w:rsidRDefault="00F104BC" w:rsidP="006F7781">
            <w:pPr>
              <w:spacing w:line="240" w:lineRule="auto"/>
              <w:ind w:firstLineChars="100" w:firstLine="200"/>
              <w:jc w:val="center"/>
              <w:rPr>
                <w:rFonts w:asciiTheme="minorHAnsi" w:eastAsia="Times New Roman" w:hAnsiTheme="minorHAnsi" w:cstheme="minorHAnsi"/>
                <w:i w:val="0"/>
                <w:iCs w:val="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  <w:t>Segundo Pavimento</w:t>
            </w:r>
          </w:p>
          <w:p w14:paraId="057AF852" w14:textId="1F423065" w:rsidR="00F104BC" w:rsidRPr="00951E11" w:rsidRDefault="00F104BC" w:rsidP="006F7781">
            <w:pPr>
              <w:spacing w:line="240" w:lineRule="auto"/>
              <w:ind w:firstLineChars="100" w:firstLine="200"/>
              <w:jc w:val="center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0" w:type="dxa"/>
            <w:tcBorders>
              <w:top w:val="single" w:sz="2" w:space="0" w:color="000000" w:themeColor="text1"/>
            </w:tcBorders>
            <w:hideMark/>
          </w:tcPr>
          <w:p w14:paraId="599508E7" w14:textId="59EDF61D" w:rsidR="00F104BC" w:rsidRPr="006F7781" w:rsidRDefault="00CA5D04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highlight w:val="yellow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Circulação</w:t>
            </w:r>
          </w:p>
        </w:tc>
        <w:tc>
          <w:tcPr>
            <w:tcW w:w="0" w:type="dxa"/>
            <w:tcBorders>
              <w:top w:val="single" w:sz="2" w:space="0" w:color="000000" w:themeColor="text1"/>
            </w:tcBorders>
            <w:hideMark/>
          </w:tcPr>
          <w:p w14:paraId="458358B7" w14:textId="1907A941" w:rsidR="00F104BC" w:rsidRPr="006F7781" w:rsidRDefault="00CA5D04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highlight w:val="yellow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143,33</w:t>
            </w:r>
          </w:p>
        </w:tc>
      </w:tr>
      <w:tr w:rsidR="00F104BC" w:rsidRPr="00D21CDC" w14:paraId="04869BC2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59A073AC" w14:textId="7764BBEE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7B82679F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DML</w:t>
            </w:r>
          </w:p>
        </w:tc>
        <w:tc>
          <w:tcPr>
            <w:tcW w:w="0" w:type="dxa"/>
            <w:hideMark/>
          </w:tcPr>
          <w:p w14:paraId="54CE2C4E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7,54</w:t>
            </w:r>
          </w:p>
        </w:tc>
      </w:tr>
      <w:tr w:rsidR="00F104BC" w:rsidRPr="00D21CDC" w14:paraId="7B363EB4" w14:textId="77777777" w:rsidTr="006F7781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3B1218C6" w14:textId="3A32C73B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404D3FB8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Escada 1</w:t>
            </w:r>
          </w:p>
        </w:tc>
        <w:tc>
          <w:tcPr>
            <w:tcW w:w="0" w:type="dxa"/>
            <w:hideMark/>
          </w:tcPr>
          <w:p w14:paraId="6E923CE0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30,9</w:t>
            </w:r>
          </w:p>
        </w:tc>
      </w:tr>
      <w:tr w:rsidR="00F104BC" w:rsidRPr="00D21CDC" w14:paraId="3A983E8A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6B107DCB" w14:textId="5373CA12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72B6BF11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Escada 2</w:t>
            </w:r>
          </w:p>
        </w:tc>
        <w:tc>
          <w:tcPr>
            <w:tcW w:w="0" w:type="dxa"/>
            <w:hideMark/>
          </w:tcPr>
          <w:p w14:paraId="67CCE5C9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56,72</w:t>
            </w:r>
          </w:p>
        </w:tc>
      </w:tr>
      <w:tr w:rsidR="00F104BC" w:rsidRPr="00D21CDC" w14:paraId="1E511106" w14:textId="77777777" w:rsidTr="006F7781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7DA40AE5" w14:textId="23F351EC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1943006F" w14:textId="1B0BADAB" w:rsidR="00F104BC" w:rsidRPr="00087815" w:rsidRDefault="00CA5D04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 xml:space="preserve">Sala de </w:t>
            </w:r>
            <w:r w:rsidR="00F104BC"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Informática</w:t>
            </w:r>
          </w:p>
        </w:tc>
        <w:tc>
          <w:tcPr>
            <w:tcW w:w="0" w:type="dxa"/>
            <w:hideMark/>
          </w:tcPr>
          <w:p w14:paraId="3A7464F0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6918BAE3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2706D1BF" w14:textId="47732534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4BA95990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Laboratório</w:t>
            </w:r>
          </w:p>
        </w:tc>
        <w:tc>
          <w:tcPr>
            <w:tcW w:w="0" w:type="dxa"/>
            <w:hideMark/>
          </w:tcPr>
          <w:p w14:paraId="3ADDC699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45E2098D" w14:textId="77777777" w:rsidTr="006F7781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74C69876" w14:textId="42AEEFAB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01D3ECB1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11</w:t>
            </w:r>
          </w:p>
        </w:tc>
        <w:tc>
          <w:tcPr>
            <w:tcW w:w="0" w:type="dxa"/>
            <w:hideMark/>
          </w:tcPr>
          <w:p w14:paraId="3A2C05A9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7E0238CC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0B9538F2" w14:textId="0C2F0720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76B663C4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12</w:t>
            </w:r>
          </w:p>
        </w:tc>
        <w:tc>
          <w:tcPr>
            <w:tcW w:w="0" w:type="dxa"/>
            <w:hideMark/>
          </w:tcPr>
          <w:p w14:paraId="4E1E5DD3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02F0B58C" w14:textId="77777777" w:rsidTr="006F7781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3649DF73" w14:textId="46BEF4AE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4B0E03A3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13</w:t>
            </w:r>
          </w:p>
        </w:tc>
        <w:tc>
          <w:tcPr>
            <w:tcW w:w="0" w:type="dxa"/>
            <w:hideMark/>
          </w:tcPr>
          <w:p w14:paraId="73AE5B47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0E566CEE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67716DFC" w14:textId="49FEDA0C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05954A40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14</w:t>
            </w:r>
          </w:p>
        </w:tc>
        <w:tc>
          <w:tcPr>
            <w:tcW w:w="0" w:type="dxa"/>
            <w:hideMark/>
          </w:tcPr>
          <w:p w14:paraId="4B4E1A5E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5421ED1F" w14:textId="77777777" w:rsidTr="006F7781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249DA5B4" w14:textId="6335AC9C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4EEAA98E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15</w:t>
            </w:r>
          </w:p>
        </w:tc>
        <w:tc>
          <w:tcPr>
            <w:tcW w:w="0" w:type="dxa"/>
            <w:hideMark/>
          </w:tcPr>
          <w:p w14:paraId="1B778B26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6DFBEB2B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3492A092" w14:textId="3909D62A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7826C080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16</w:t>
            </w:r>
          </w:p>
        </w:tc>
        <w:tc>
          <w:tcPr>
            <w:tcW w:w="0" w:type="dxa"/>
            <w:hideMark/>
          </w:tcPr>
          <w:p w14:paraId="01B3E8F0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79CDF6DB" w14:textId="77777777" w:rsidTr="006F7781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7479C25D" w14:textId="7EEF9F54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7E22505C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de Aula 17</w:t>
            </w:r>
          </w:p>
        </w:tc>
        <w:tc>
          <w:tcPr>
            <w:tcW w:w="0" w:type="dxa"/>
            <w:hideMark/>
          </w:tcPr>
          <w:p w14:paraId="0571CCE4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48,72</w:t>
            </w:r>
          </w:p>
        </w:tc>
      </w:tr>
      <w:tr w:rsidR="00F104BC" w:rsidRPr="00D21CDC" w14:paraId="010F375A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6D8419F4" w14:textId="1CB0C94B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7FE4A324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Feminino 3</w:t>
            </w:r>
          </w:p>
        </w:tc>
        <w:tc>
          <w:tcPr>
            <w:tcW w:w="0" w:type="dxa"/>
            <w:hideMark/>
          </w:tcPr>
          <w:p w14:paraId="0153A5E0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18,38</w:t>
            </w:r>
          </w:p>
        </w:tc>
      </w:tr>
      <w:tr w:rsidR="00F104BC" w:rsidRPr="00D21CDC" w14:paraId="550244FC" w14:textId="77777777" w:rsidTr="006F7781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3FCB3B48" w14:textId="39EBBF8C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72AE1859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Masculino 3</w:t>
            </w:r>
          </w:p>
        </w:tc>
        <w:tc>
          <w:tcPr>
            <w:tcW w:w="0" w:type="dxa"/>
            <w:hideMark/>
          </w:tcPr>
          <w:p w14:paraId="1BE90219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18,38</w:t>
            </w:r>
          </w:p>
        </w:tc>
      </w:tr>
      <w:tr w:rsidR="00F104BC" w:rsidRPr="00D21CDC" w14:paraId="193A7ABD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531D5176" w14:textId="61856320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26CAF482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PCD Feminino 3</w:t>
            </w:r>
          </w:p>
        </w:tc>
        <w:tc>
          <w:tcPr>
            <w:tcW w:w="0" w:type="dxa"/>
            <w:hideMark/>
          </w:tcPr>
          <w:p w14:paraId="5312F47E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3,28</w:t>
            </w:r>
          </w:p>
        </w:tc>
      </w:tr>
      <w:tr w:rsidR="00F104BC" w:rsidRPr="00D21CDC" w14:paraId="0F07F453" w14:textId="77777777" w:rsidTr="003B4E5D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tcBorders>
              <w:bottom w:val="single" w:sz="2" w:space="0" w:color="000000" w:themeColor="text1"/>
            </w:tcBorders>
            <w:hideMark/>
          </w:tcPr>
          <w:p w14:paraId="73836CE3" w14:textId="1D329EB9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tcBorders>
              <w:bottom w:val="single" w:sz="2" w:space="0" w:color="000000" w:themeColor="text1"/>
            </w:tcBorders>
            <w:hideMark/>
          </w:tcPr>
          <w:p w14:paraId="13F54491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PCD Masculino 3</w:t>
            </w:r>
          </w:p>
        </w:tc>
        <w:tc>
          <w:tcPr>
            <w:tcW w:w="0" w:type="dxa"/>
            <w:tcBorders>
              <w:bottom w:val="single" w:sz="2" w:space="0" w:color="000000" w:themeColor="text1"/>
            </w:tcBorders>
            <w:hideMark/>
          </w:tcPr>
          <w:p w14:paraId="43542B25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3,28</w:t>
            </w:r>
          </w:p>
        </w:tc>
      </w:tr>
      <w:tr w:rsidR="00B74AAE" w:rsidRPr="00D21CDC" w14:paraId="676AF6B1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66" w:type="dxa"/>
            <w:gridSpan w:val="3"/>
            <w:tcBorders>
              <w:top w:val="single" w:sz="2" w:space="0" w:color="000000" w:themeColor="text1"/>
              <w:right w:val="single" w:sz="2" w:space="0" w:color="FFFFFF" w:themeColor="background1"/>
            </w:tcBorders>
          </w:tcPr>
          <w:p w14:paraId="3F34CB60" w14:textId="77777777" w:rsidR="00B74AAE" w:rsidRPr="00087815" w:rsidRDefault="00B74AAE">
            <w:pPr>
              <w:spacing w:line="240" w:lineRule="auto"/>
              <w:ind w:firstLineChars="100" w:firstLine="201"/>
              <w:jc w:val="center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asciiTheme="minorHAnsi" w:eastAsia="Times New Roman" w:hAnsiTheme="minorHAnsi" w:cstheme="minorHAnsi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  <w:t>Terceiro Pavimento</w:t>
            </w:r>
          </w:p>
        </w:tc>
      </w:tr>
      <w:tr w:rsidR="00F104BC" w:rsidRPr="00D21CDC" w14:paraId="583A1260" w14:textId="77777777" w:rsidTr="006F7781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 w:val="restart"/>
            <w:tcBorders>
              <w:top w:val="single" w:sz="2" w:space="0" w:color="000000" w:themeColor="text1"/>
            </w:tcBorders>
            <w:vAlign w:val="center"/>
            <w:hideMark/>
          </w:tcPr>
          <w:p w14:paraId="34D35D93" w14:textId="77777777" w:rsidR="00F104BC" w:rsidRPr="00951E11" w:rsidRDefault="00F104BC" w:rsidP="006F7781">
            <w:pPr>
              <w:spacing w:line="240" w:lineRule="auto"/>
              <w:ind w:firstLineChars="100" w:firstLine="200"/>
              <w:jc w:val="center"/>
              <w:rPr>
                <w:rFonts w:asciiTheme="minorHAnsi" w:eastAsia="Times New Roman" w:hAnsiTheme="minorHAnsi" w:cstheme="minorHAnsi"/>
                <w:i w:val="0"/>
                <w:iCs w:val="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951E11"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  <w:t>Terceiro Pavimento</w:t>
            </w:r>
          </w:p>
          <w:p w14:paraId="0D86D5D2" w14:textId="6075185B" w:rsidR="00F104BC" w:rsidRPr="00951E11" w:rsidRDefault="00F104BC" w:rsidP="006F7781">
            <w:pPr>
              <w:spacing w:line="240" w:lineRule="auto"/>
              <w:ind w:firstLineChars="100" w:firstLine="200"/>
              <w:jc w:val="center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0" w:type="dxa"/>
            <w:tcBorders>
              <w:top w:val="single" w:sz="2" w:space="0" w:color="000000" w:themeColor="text1"/>
            </w:tcBorders>
            <w:hideMark/>
          </w:tcPr>
          <w:p w14:paraId="08C593E3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Circulação</w:t>
            </w:r>
          </w:p>
        </w:tc>
        <w:tc>
          <w:tcPr>
            <w:tcW w:w="0" w:type="dxa"/>
            <w:tcBorders>
              <w:top w:val="single" w:sz="2" w:space="0" w:color="000000" w:themeColor="text1"/>
            </w:tcBorders>
            <w:hideMark/>
          </w:tcPr>
          <w:p w14:paraId="1EC72097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28,79</w:t>
            </w:r>
          </w:p>
        </w:tc>
      </w:tr>
      <w:tr w:rsidR="00F104BC" w:rsidRPr="00D21CDC" w14:paraId="08045610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46DFDEB1" w14:textId="3E86887A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156F02C5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Depósito</w:t>
            </w:r>
          </w:p>
        </w:tc>
        <w:tc>
          <w:tcPr>
            <w:tcW w:w="0" w:type="dxa"/>
            <w:hideMark/>
          </w:tcPr>
          <w:p w14:paraId="5ECA0A91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19,6</w:t>
            </w:r>
          </w:p>
        </w:tc>
      </w:tr>
      <w:tr w:rsidR="00F104BC" w:rsidRPr="00D21CDC" w14:paraId="36B61AD0" w14:textId="77777777" w:rsidTr="006F7781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2966612E" w14:textId="6CF716D4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57AAF27C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Escada 1</w:t>
            </w:r>
          </w:p>
        </w:tc>
        <w:tc>
          <w:tcPr>
            <w:tcW w:w="0" w:type="dxa"/>
            <w:hideMark/>
          </w:tcPr>
          <w:p w14:paraId="5425518B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30,9</w:t>
            </w:r>
          </w:p>
        </w:tc>
      </w:tr>
      <w:tr w:rsidR="00CA5D04" w:rsidRPr="00D21CDC" w14:paraId="15B01134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</w:tcPr>
          <w:p w14:paraId="389D8901" w14:textId="77777777" w:rsidR="00CA5D04" w:rsidRPr="00951E11" w:rsidRDefault="00CA5D04" w:rsidP="00CA5D04">
            <w:pPr>
              <w:spacing w:line="240" w:lineRule="auto"/>
              <w:ind w:firstLineChars="100" w:firstLine="200"/>
              <w:jc w:val="left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0" w:type="dxa"/>
          </w:tcPr>
          <w:p w14:paraId="0E9DBE03" w14:textId="1214B3F6" w:rsidR="00CA5D04" w:rsidRPr="00087815" w:rsidRDefault="00CA5D04" w:rsidP="00CA5D04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Escada 2</w:t>
            </w:r>
          </w:p>
        </w:tc>
        <w:tc>
          <w:tcPr>
            <w:tcW w:w="0" w:type="dxa"/>
          </w:tcPr>
          <w:p w14:paraId="548F39FA" w14:textId="31DBD286" w:rsidR="00CA5D04" w:rsidRPr="00087815" w:rsidRDefault="00CA5D04" w:rsidP="00CA5D04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56,72</w:t>
            </w:r>
          </w:p>
        </w:tc>
      </w:tr>
      <w:tr w:rsidR="00F104BC" w:rsidRPr="00D21CDC" w14:paraId="075A6D55" w14:textId="77777777" w:rsidTr="006F7781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032F64D3" w14:textId="0504C8B8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4C3B9C2A" w14:textId="3314C4E9" w:rsidR="00F104BC" w:rsidRPr="00087815" w:rsidRDefault="00CA5D04" w:rsidP="00CA5D04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Quadra</w:t>
            </w:r>
            <w:r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 xml:space="preserve"> Poliesportiva</w:t>
            </w:r>
          </w:p>
        </w:tc>
        <w:tc>
          <w:tcPr>
            <w:tcW w:w="0" w:type="dxa"/>
            <w:hideMark/>
          </w:tcPr>
          <w:p w14:paraId="25E2C2DD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637,75</w:t>
            </w:r>
          </w:p>
        </w:tc>
      </w:tr>
      <w:tr w:rsidR="00F104BC" w:rsidRPr="00D21CDC" w14:paraId="30E08335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33210F93" w14:textId="4CE3A59B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165F4F00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Sala Educação Física</w:t>
            </w:r>
          </w:p>
        </w:tc>
        <w:tc>
          <w:tcPr>
            <w:tcW w:w="0" w:type="dxa"/>
            <w:hideMark/>
          </w:tcPr>
          <w:p w14:paraId="6166693F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19,6</w:t>
            </w:r>
          </w:p>
        </w:tc>
      </w:tr>
      <w:tr w:rsidR="00F104BC" w:rsidRPr="00D21CDC" w14:paraId="541E177D" w14:textId="77777777" w:rsidTr="006F7781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3016629E" w14:textId="0D34D16E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65D2237C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Feminino 4</w:t>
            </w:r>
          </w:p>
        </w:tc>
        <w:tc>
          <w:tcPr>
            <w:tcW w:w="0" w:type="dxa"/>
            <w:hideMark/>
          </w:tcPr>
          <w:p w14:paraId="49A82EF4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18,38</w:t>
            </w:r>
          </w:p>
        </w:tc>
      </w:tr>
      <w:tr w:rsidR="00F104BC" w:rsidRPr="00D21CDC" w14:paraId="25795BD7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2177EFE0" w14:textId="6F8254B3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113A3992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Masculino 4</w:t>
            </w:r>
          </w:p>
        </w:tc>
        <w:tc>
          <w:tcPr>
            <w:tcW w:w="0" w:type="dxa"/>
            <w:hideMark/>
          </w:tcPr>
          <w:p w14:paraId="01BF5DAD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18,38</w:t>
            </w:r>
          </w:p>
        </w:tc>
      </w:tr>
      <w:tr w:rsidR="00F104BC" w:rsidRPr="00D21CDC" w14:paraId="430D3E79" w14:textId="77777777" w:rsidTr="006F7781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3BC4FE1B" w14:textId="1E4797C8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0F5528BB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PCD Feminino 4</w:t>
            </w:r>
          </w:p>
        </w:tc>
        <w:tc>
          <w:tcPr>
            <w:tcW w:w="0" w:type="dxa"/>
            <w:hideMark/>
          </w:tcPr>
          <w:p w14:paraId="51083605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3,28</w:t>
            </w:r>
          </w:p>
        </w:tc>
      </w:tr>
      <w:tr w:rsidR="00F104BC" w:rsidRPr="00D21CDC" w14:paraId="13AFE570" w14:textId="77777777" w:rsidTr="006F77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6E228DEF" w14:textId="73CA503C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3EABEBD5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Sanitário PCD Masculino 4</w:t>
            </w:r>
          </w:p>
        </w:tc>
        <w:tc>
          <w:tcPr>
            <w:tcW w:w="0" w:type="dxa"/>
            <w:hideMark/>
          </w:tcPr>
          <w:p w14:paraId="64831455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3,28</w:t>
            </w:r>
          </w:p>
        </w:tc>
      </w:tr>
      <w:tr w:rsidR="00F104BC" w:rsidRPr="00D21CDC" w14:paraId="1ABE34C3" w14:textId="77777777" w:rsidTr="006F7781">
        <w:trPr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hideMark/>
          </w:tcPr>
          <w:p w14:paraId="5E01A405" w14:textId="21A991CD" w:rsidR="00F104BC" w:rsidRPr="00951E11" w:rsidRDefault="00F104BC">
            <w:pPr>
              <w:spacing w:line="240" w:lineRule="auto"/>
              <w:ind w:firstLineChars="100" w:firstLine="200"/>
              <w:jc w:val="left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</w:p>
        </w:tc>
        <w:tc>
          <w:tcPr>
            <w:tcW w:w="4546" w:type="dxa"/>
            <w:hideMark/>
          </w:tcPr>
          <w:p w14:paraId="7FFE45B4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Vestiário PCD</w:t>
            </w:r>
          </w:p>
        </w:tc>
        <w:tc>
          <w:tcPr>
            <w:tcW w:w="0" w:type="dxa"/>
            <w:hideMark/>
          </w:tcPr>
          <w:p w14:paraId="58C50E30" w14:textId="77777777" w:rsidR="00F104BC" w:rsidRPr="00087815" w:rsidRDefault="00F104BC">
            <w:pPr>
              <w:spacing w:line="240" w:lineRule="auto"/>
              <w:ind w:firstLineChars="100" w:firstLine="20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</w:pPr>
            <w:r w:rsidRPr="00087815">
              <w:rPr>
                <w:rFonts w:eastAsia="Times New Roman" w:cstheme="minorHAnsi"/>
                <w:kern w:val="0"/>
                <w:sz w:val="20"/>
                <w:szCs w:val="20"/>
                <w:lang w:eastAsia="pt-BR"/>
                <w14:ligatures w14:val="none"/>
              </w:rPr>
              <w:t>7,27</w:t>
            </w:r>
          </w:p>
        </w:tc>
      </w:tr>
    </w:tbl>
    <w:p w14:paraId="2538A674" w14:textId="61E95B99" w:rsidR="00B74AAE" w:rsidRDefault="00B74AAE" w:rsidP="00B74AAE">
      <w:pPr>
        <w:pStyle w:val="Legenda"/>
      </w:pPr>
      <w:r w:rsidRPr="00B74AAE">
        <w:t>Fonte:</w:t>
      </w:r>
      <w:r w:rsidR="002E6BF3" w:rsidRPr="002E6BF3">
        <w:t xml:space="preserve"> </w:t>
      </w:r>
      <w:r w:rsidR="002E6BF3">
        <w:t xml:space="preserve">Memorial Descritivo da </w:t>
      </w:r>
      <w:r w:rsidR="002E6BF3" w:rsidRPr="002E6BF3">
        <w:t>EMEF PADRÃO 12_17S MOD 2019</w:t>
      </w:r>
      <w:r w:rsidRPr="00B74AAE">
        <w:t xml:space="preserve"> </w:t>
      </w:r>
      <w:r w:rsidR="002E6BF3">
        <w:t>(</w:t>
      </w:r>
      <w:r w:rsidR="00D561DE">
        <w:t>SIURB</w:t>
      </w:r>
      <w:r w:rsidRPr="00B74AAE">
        <w:t>, 202</w:t>
      </w:r>
      <w:r w:rsidR="00397ABB">
        <w:t>1</w:t>
      </w:r>
      <w:r w:rsidR="002E6BF3">
        <w:t>)</w:t>
      </w:r>
      <w:r w:rsidRPr="00B74AAE">
        <w:t>.</w:t>
      </w:r>
    </w:p>
    <w:p w14:paraId="0D197D0F" w14:textId="07344709" w:rsidR="0028145C" w:rsidRDefault="00DD1780" w:rsidP="00307A1C">
      <w:pPr>
        <w:pStyle w:val="TtulodeCaptuloSPP"/>
        <w:spacing w:before="288" w:after="288"/>
      </w:pPr>
      <w:bookmarkStart w:id="15" w:name="_Toc209601835"/>
      <w:r>
        <w:lastRenderedPageBreak/>
        <w:t>–</w:t>
      </w:r>
      <w:r w:rsidR="00307A1C">
        <w:t xml:space="preserve"> </w:t>
      </w:r>
      <w:r w:rsidR="00307A1C" w:rsidRPr="00307A1C">
        <w:t xml:space="preserve">EMEF </w:t>
      </w:r>
      <w:r w:rsidR="00132783">
        <w:t>1</w:t>
      </w:r>
      <w:bookmarkEnd w:id="15"/>
    </w:p>
    <w:p w14:paraId="4FC56718" w14:textId="67AC3FAD" w:rsidR="00BE6E41" w:rsidRDefault="00307A1C" w:rsidP="00BE6E41">
      <w:pPr>
        <w:ind w:firstLine="284"/>
      </w:pPr>
      <w:r w:rsidRPr="00307A1C">
        <w:t xml:space="preserve">A EMEF </w:t>
      </w:r>
      <w:r w:rsidR="00132783">
        <w:t>1</w:t>
      </w:r>
      <w:r w:rsidRPr="00307A1C">
        <w:t xml:space="preserve"> está localizada na </w:t>
      </w:r>
      <w:r w:rsidR="00074B0A">
        <w:t xml:space="preserve">Rua Manoel da Costa Capanema, s/n </w:t>
      </w:r>
      <w:r w:rsidR="00892283">
        <w:t>no distrito de Parelheiros</w:t>
      </w:r>
      <w:r w:rsidR="00C20E1A">
        <w:t xml:space="preserve"> (</w:t>
      </w:r>
      <w:r w:rsidR="00C20E1A" w:rsidRPr="005214DC">
        <w:fldChar w:fldCharType="begin"/>
      </w:r>
      <w:r w:rsidR="00C20E1A" w:rsidRPr="005214DC">
        <w:instrText xml:space="preserve"> REF _Ref208568505 \h  \* MERGEFORMAT </w:instrText>
      </w:r>
      <w:r w:rsidR="00C20E1A" w:rsidRPr="005214DC">
        <w:fldChar w:fldCharType="separate"/>
      </w:r>
      <w:r w:rsidR="00C20E1A" w:rsidRPr="005214DC">
        <w:t xml:space="preserve">Figura </w:t>
      </w:r>
      <w:r w:rsidR="00C20E1A" w:rsidRPr="005214DC">
        <w:rPr>
          <w:noProof/>
        </w:rPr>
        <w:t>2</w:t>
      </w:r>
      <w:r w:rsidR="00C20E1A" w:rsidRPr="005214DC">
        <w:fldChar w:fldCharType="end"/>
      </w:r>
      <w:r w:rsidR="00C20E1A">
        <w:fldChar w:fldCharType="begin"/>
      </w:r>
      <w:r w:rsidR="00C20E1A">
        <w:instrText xml:space="preserve"> REF _Ref208568535 \h </w:instrText>
      </w:r>
      <w:r w:rsidR="00C20E1A">
        <w:fldChar w:fldCharType="separate"/>
      </w:r>
      <w:r w:rsidR="00C20E1A">
        <w:fldChar w:fldCharType="end"/>
      </w:r>
      <w:r w:rsidR="00C20E1A">
        <w:t>)</w:t>
      </w:r>
      <w:r w:rsidR="002A46AF">
        <w:t xml:space="preserve">, ficando </w:t>
      </w:r>
      <w:r w:rsidR="00197AC8">
        <w:t>sob responsabilidade da</w:t>
      </w:r>
      <w:r w:rsidR="00734143" w:rsidRPr="00943629">
        <w:t xml:space="preserve"> DRE </w:t>
      </w:r>
      <w:r w:rsidR="00892283">
        <w:t>Capela do Socorro</w:t>
      </w:r>
      <w:r w:rsidR="00894D7A">
        <w:t xml:space="preserve">. </w:t>
      </w:r>
    </w:p>
    <w:p w14:paraId="57B8F7AF" w14:textId="2A612429" w:rsidR="00A2297A" w:rsidRPr="00FF27E1" w:rsidRDefault="00A2297A" w:rsidP="00A2297A">
      <w:pPr>
        <w:pStyle w:val="NomedoDocumento"/>
      </w:pPr>
      <w:bookmarkStart w:id="16" w:name="_Ref208568505"/>
      <w:bookmarkStart w:id="17" w:name="_Ref208568487"/>
      <w:r w:rsidRPr="00FF27E1">
        <w:t xml:space="preserve">Figura </w:t>
      </w:r>
      <w:fldSimple w:instr=" SEQ Figura \* ARABIC ">
        <w:r w:rsidR="00772357">
          <w:rPr>
            <w:noProof/>
          </w:rPr>
          <w:t>2</w:t>
        </w:r>
      </w:fldSimple>
      <w:bookmarkEnd w:id="16"/>
      <w:r w:rsidRPr="00FF27E1">
        <w:t xml:space="preserve"> – ÁREA DA PARCERIA da EMEF </w:t>
      </w:r>
      <w:bookmarkEnd w:id="17"/>
      <w:r w:rsidR="00210D67">
        <w:t>1</w:t>
      </w:r>
    </w:p>
    <w:p w14:paraId="6E02D54E" w14:textId="5613C748" w:rsidR="00A2297A" w:rsidRDefault="00064D51" w:rsidP="00A2297A">
      <w:pPr>
        <w:pStyle w:val="NomedoDocumento"/>
      </w:pPr>
      <w:r>
        <w:rPr>
          <w:noProof/>
        </w:rPr>
        <w:drawing>
          <wp:inline distT="0" distB="0" distL="0" distR="0" wp14:anchorId="7D9EDD87" wp14:editId="55724F68">
            <wp:extent cx="6186170" cy="4301490"/>
            <wp:effectExtent l="0" t="0" r="5080" b="3810"/>
            <wp:docPr id="45981368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17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2335C" w14:textId="20811AE0" w:rsidR="00A2297A" w:rsidRDefault="00A2297A" w:rsidP="00A2297A">
      <w:pPr>
        <w:pStyle w:val="Legenda"/>
      </w:pPr>
      <w:r>
        <w:t>Fonte: Google Maps.</w:t>
      </w:r>
    </w:p>
    <w:p w14:paraId="680ADB90" w14:textId="32671593" w:rsidR="00E9113A" w:rsidRDefault="00307A1C" w:rsidP="008F56CC">
      <w:pPr>
        <w:ind w:firstLine="284"/>
      </w:pPr>
      <w:r w:rsidRPr="00307A1C">
        <w:t xml:space="preserve">A </w:t>
      </w:r>
      <w:r w:rsidR="003F3180">
        <w:t>ÁREA DA PARCERIA</w:t>
      </w:r>
      <w:r w:rsidRPr="00307A1C">
        <w:t xml:space="preserve"> </w:t>
      </w:r>
      <w:r w:rsidR="00ED667F">
        <w:t>é de</w:t>
      </w:r>
      <w:r w:rsidR="00463792">
        <w:t xml:space="preserve"> </w:t>
      </w:r>
      <w:r w:rsidR="00463792" w:rsidRPr="00E8598C">
        <w:t>aproximadamente</w:t>
      </w:r>
      <w:r w:rsidR="003F3180" w:rsidRPr="00E8598C">
        <w:t xml:space="preserve"> </w:t>
      </w:r>
      <w:r w:rsidR="00E8598C" w:rsidRPr="006F7781">
        <w:t xml:space="preserve">2.764,64 </w:t>
      </w:r>
      <w:r w:rsidRPr="00E8598C">
        <w:t>m</w:t>
      </w:r>
      <w:r w:rsidRPr="00307A1C">
        <w:t>²</w:t>
      </w:r>
      <w:r w:rsidR="00FE59C1">
        <w:t xml:space="preserve">, </w:t>
      </w:r>
      <w:r w:rsidR="004F25C3">
        <w:t xml:space="preserve">conforme </w:t>
      </w:r>
      <w:r w:rsidR="000C125F">
        <w:t xml:space="preserve">descrito na </w:t>
      </w:r>
      <w:r w:rsidR="004F25C3">
        <w:t>Planta de Implantação</w:t>
      </w:r>
      <w:r w:rsidR="005172EA">
        <w:t>,</w:t>
      </w:r>
      <w:r w:rsidR="004F25C3">
        <w:t xml:space="preserve"> </w:t>
      </w:r>
      <w:bookmarkStart w:id="18" w:name="_Hlk209516759"/>
      <w:r w:rsidR="00EA10D2">
        <w:t xml:space="preserve">disponível no Apêndice </w:t>
      </w:r>
      <w:r w:rsidR="00B36600">
        <w:t>A</w:t>
      </w:r>
      <w:r w:rsidR="00F65B0D">
        <w:t xml:space="preserve"> </w:t>
      </w:r>
      <w:r w:rsidR="00394053">
        <w:t xml:space="preserve">deste </w:t>
      </w:r>
      <w:r w:rsidR="000B3FE1">
        <w:t xml:space="preserve">ANEXO </w:t>
      </w:r>
      <w:r w:rsidR="008769E0">
        <w:t>– MEMORIAL DESCRITIVO: INFORMAÇÕES COMPLEMENTARES</w:t>
      </w:r>
      <w:r w:rsidR="00B80A0C">
        <w:t xml:space="preserve"> DAS</w:t>
      </w:r>
      <w:r w:rsidR="00324244">
        <w:t xml:space="preserve"> UNIDADES EDUCACIONAIS</w:t>
      </w:r>
      <w:bookmarkEnd w:id="18"/>
      <w:r w:rsidR="00DF7E1F">
        <w:t xml:space="preserve">. </w:t>
      </w:r>
      <w:r w:rsidR="00086A49">
        <w:t xml:space="preserve">A UNIDADE EDUCACIONAL </w:t>
      </w:r>
      <w:r w:rsidR="00BB5792">
        <w:t>se</w:t>
      </w:r>
      <w:r w:rsidR="003C7FEA">
        <w:t xml:space="preserve">gue o modelo construtivo </w:t>
      </w:r>
      <w:r w:rsidR="00BB5792" w:rsidDel="003C7FEA">
        <w:t xml:space="preserve"> </w:t>
      </w:r>
      <w:r w:rsidR="00086A49">
        <w:t>Projeto Padrão de EMEF</w:t>
      </w:r>
      <w:r w:rsidR="007C3534">
        <w:t xml:space="preserve"> descrito no item</w:t>
      </w:r>
      <w:r w:rsidR="006532C2">
        <w:t xml:space="preserve"> </w:t>
      </w:r>
      <w:r w:rsidR="006532C2">
        <w:fldChar w:fldCharType="begin"/>
      </w:r>
      <w:r w:rsidR="006532C2">
        <w:instrText xml:space="preserve"> REF _Ref208567166 \r \h </w:instrText>
      </w:r>
      <w:r w:rsidR="006532C2">
        <w:fldChar w:fldCharType="separate"/>
      </w:r>
      <w:r w:rsidR="006532C2">
        <w:t>1.3</w:t>
      </w:r>
      <w:r w:rsidR="006532C2">
        <w:fldChar w:fldCharType="end"/>
      </w:r>
      <w:r w:rsidR="00086A49">
        <w:t xml:space="preserve">. </w:t>
      </w:r>
      <w:r w:rsidR="005214DC">
        <w:t>Na</w:t>
      </w:r>
      <w:r w:rsidR="00086A49">
        <w:t xml:space="preserve"> área externa, no pavimento térreo, </w:t>
      </w:r>
      <w:r w:rsidR="00981E99">
        <w:t>está previst</w:t>
      </w:r>
      <w:r w:rsidR="008E4858">
        <w:t>a</w:t>
      </w:r>
      <w:r w:rsidR="00981E99">
        <w:t xml:space="preserve"> </w:t>
      </w:r>
      <w:r w:rsidR="003D60C9">
        <w:t>a implantação de</w:t>
      </w:r>
      <w:r w:rsidR="00086A49">
        <w:t xml:space="preserve"> </w:t>
      </w:r>
      <w:r w:rsidR="00086A49" w:rsidRPr="006F7781">
        <w:rPr>
          <w:i/>
          <w:iCs/>
        </w:rPr>
        <w:t>playground</w:t>
      </w:r>
      <w:r w:rsidR="00086A49">
        <w:t>, jardins</w:t>
      </w:r>
      <w:r w:rsidR="00E8598C">
        <w:t xml:space="preserve"> </w:t>
      </w:r>
      <w:r w:rsidR="00086A49">
        <w:t>e áreas de circulação</w:t>
      </w:r>
      <w:r w:rsidR="00DF7E1F">
        <w:t>.</w:t>
      </w:r>
    </w:p>
    <w:p w14:paraId="15C796D5" w14:textId="77777777" w:rsidR="008F56CC" w:rsidRPr="0038132E" w:rsidRDefault="008F56CC" w:rsidP="008F56CC">
      <w:pPr>
        <w:ind w:firstLine="284"/>
      </w:pPr>
    </w:p>
    <w:p w14:paraId="26BC0E03" w14:textId="09276591" w:rsidR="008E4858" w:rsidRPr="006F7781" w:rsidRDefault="008E4858" w:rsidP="008E4858">
      <w:pPr>
        <w:pStyle w:val="NomedoDocumento"/>
        <w:rPr>
          <w:b w:val="0"/>
        </w:rPr>
      </w:pPr>
      <w:bookmarkStart w:id="19" w:name="_Ref208568535"/>
      <w:r w:rsidRPr="006F7781">
        <w:rPr>
          <w:b w:val="0"/>
        </w:rPr>
        <w:t xml:space="preserve">Tabela </w:t>
      </w:r>
      <w:r w:rsidR="003141DC" w:rsidRPr="006F7781">
        <w:rPr>
          <w:b w:val="0"/>
        </w:rPr>
        <w:fldChar w:fldCharType="begin"/>
      </w:r>
      <w:r w:rsidR="003141DC" w:rsidRPr="006F7781">
        <w:rPr>
          <w:b w:val="0"/>
        </w:rPr>
        <w:instrText xml:space="preserve"> SEQ Tabela \* ARABIC </w:instrText>
      </w:r>
      <w:r w:rsidR="003141DC" w:rsidRPr="006F7781">
        <w:rPr>
          <w:b w:val="0"/>
        </w:rPr>
        <w:fldChar w:fldCharType="separate"/>
      </w:r>
      <w:r w:rsidR="003141DC" w:rsidRPr="006F7781">
        <w:rPr>
          <w:b w:val="0"/>
        </w:rPr>
        <w:t>3</w:t>
      </w:r>
      <w:r w:rsidR="003141DC" w:rsidRPr="006F7781">
        <w:rPr>
          <w:b w:val="0"/>
        </w:rPr>
        <w:fldChar w:fldCharType="end"/>
      </w:r>
      <w:bookmarkEnd w:id="19"/>
      <w:r w:rsidRPr="006F7781">
        <w:rPr>
          <w:b w:val="0"/>
        </w:rPr>
        <w:t xml:space="preserve"> </w:t>
      </w:r>
      <w:r w:rsidR="00685C5F" w:rsidRPr="006F7781">
        <w:rPr>
          <w:b w:val="0"/>
        </w:rPr>
        <w:t>–</w:t>
      </w:r>
      <w:r w:rsidRPr="006F7781">
        <w:rPr>
          <w:b w:val="0"/>
        </w:rPr>
        <w:t xml:space="preserve"> </w:t>
      </w:r>
      <w:r w:rsidR="00685C5F" w:rsidRPr="006F7781">
        <w:rPr>
          <w:b w:val="0"/>
        </w:rPr>
        <w:t xml:space="preserve">Quadro de áreas EMEF </w:t>
      </w:r>
      <w:r w:rsidR="003141DC" w:rsidRPr="006F7781">
        <w:rPr>
          <w:b w:val="0"/>
        </w:rPr>
        <w:t>1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98"/>
        <w:gridCol w:w="1843"/>
      </w:tblGrid>
      <w:tr w:rsidR="00DB3C7D" w:rsidRPr="001C227A" w14:paraId="25C6D386" w14:textId="77777777" w:rsidTr="00E619B5">
        <w:trPr>
          <w:trHeight w:val="312"/>
          <w:jc w:val="center"/>
        </w:trPr>
        <w:tc>
          <w:tcPr>
            <w:tcW w:w="509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12" w:space="0" w:color="auto"/>
            </w:tcBorders>
            <w:noWrap/>
            <w:vAlign w:val="center"/>
          </w:tcPr>
          <w:p w14:paraId="1772469C" w14:textId="08723F91" w:rsidR="00DB3C7D" w:rsidRPr="001C227A" w:rsidRDefault="00DB3C7D">
            <w:pPr>
              <w:spacing w:after="0" w:line="240" w:lineRule="auto"/>
              <w:ind w:hanging="6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ÁREA</w:t>
            </w:r>
          </w:p>
        </w:tc>
        <w:tc>
          <w:tcPr>
            <w:tcW w:w="1843" w:type="dxa"/>
            <w:tcBorders>
              <w:top w:val="single" w:sz="4" w:space="0" w:color="FFFFFF" w:themeColor="background1"/>
              <w:left w:val="nil"/>
              <w:bottom w:val="single" w:sz="12" w:space="0" w:color="auto"/>
            </w:tcBorders>
            <w:noWrap/>
            <w:vAlign w:val="center"/>
          </w:tcPr>
          <w:p w14:paraId="160B8705" w14:textId="202412F5" w:rsidR="00DB3C7D" w:rsidRPr="001C227A" w:rsidRDefault="00DB3C7D">
            <w:pPr>
              <w:spacing w:after="0" w:line="240" w:lineRule="auto"/>
              <w:ind w:hanging="6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m²</w:t>
            </w:r>
          </w:p>
        </w:tc>
      </w:tr>
      <w:tr w:rsidR="00DB3C7D" w:rsidRPr="001C227A" w14:paraId="1084DE8E" w14:textId="77777777" w:rsidTr="00E619B5">
        <w:trPr>
          <w:trHeight w:val="454"/>
          <w:jc w:val="center"/>
        </w:trPr>
        <w:tc>
          <w:tcPr>
            <w:tcW w:w="5098" w:type="dxa"/>
            <w:tcBorders>
              <w:top w:val="single" w:sz="12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57AD88C8" w14:textId="69F799EE" w:rsidR="00DB3C7D" w:rsidRPr="002F793C" w:rsidRDefault="00DB3C7D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Área do Terreno</w:t>
            </w:r>
          </w:p>
        </w:tc>
        <w:tc>
          <w:tcPr>
            <w:tcW w:w="1843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6536F9" w14:textId="31C15FDA" w:rsidR="00DB3C7D" w:rsidRPr="002F793C" w:rsidRDefault="000219E4" w:rsidP="00E619B5">
            <w:pPr>
              <w:spacing w:after="0" w:line="240" w:lineRule="auto"/>
              <w:ind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  <w:r w:rsidR="00874FAD">
              <w:rPr>
                <w:sz w:val="20"/>
                <w:szCs w:val="20"/>
              </w:rPr>
              <w:t>764,64</w:t>
            </w:r>
            <w:r w:rsidR="004969F0">
              <w:rPr>
                <w:sz w:val="20"/>
                <w:szCs w:val="20"/>
              </w:rPr>
              <w:t xml:space="preserve"> m²</w:t>
            </w:r>
          </w:p>
        </w:tc>
      </w:tr>
      <w:tr w:rsidR="00DB3C7D" w:rsidRPr="001C227A" w14:paraId="72C95D2A" w14:textId="77777777" w:rsidTr="00E619B5">
        <w:trPr>
          <w:trHeight w:val="454"/>
          <w:jc w:val="center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5A9F1D" w14:textId="0EF7360D" w:rsidR="00DB3C7D" w:rsidRPr="002F793C" w:rsidRDefault="004969F0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Área Construída Total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96F7D9" w14:textId="45E3DA36" w:rsidR="00DB3C7D" w:rsidRPr="002F793C" w:rsidRDefault="001907CD" w:rsidP="00E619B5">
            <w:pPr>
              <w:spacing w:after="0" w:line="240" w:lineRule="auto"/>
              <w:ind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3.550,10 m²</w:t>
            </w:r>
          </w:p>
        </w:tc>
      </w:tr>
      <w:tr w:rsidR="0038132E" w:rsidRPr="001C227A" w14:paraId="037E7D28" w14:textId="77777777" w:rsidTr="00E619B5">
        <w:trPr>
          <w:trHeight w:val="454"/>
          <w:jc w:val="center"/>
        </w:trPr>
        <w:tc>
          <w:tcPr>
            <w:tcW w:w="509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97B28A" w14:textId="00FAF3E5" w:rsidR="0038132E" w:rsidRDefault="0038132E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Área de Projeção</w:t>
            </w:r>
            <w:r w:rsidR="005E273D">
              <w:rPr>
                <w:sz w:val="20"/>
                <w:szCs w:val="20"/>
              </w:rPr>
              <w:t xml:space="preserve"> da Edificação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A93C62" w14:textId="446DF1C1" w:rsidR="0038132E" w:rsidRDefault="00BC41B9" w:rsidP="00E619B5">
            <w:pPr>
              <w:spacing w:after="0" w:line="240" w:lineRule="auto"/>
              <w:ind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877,29 m</w:t>
            </w:r>
            <w:r w:rsidR="00BC6772">
              <w:rPr>
                <w:sz w:val="20"/>
                <w:szCs w:val="20"/>
              </w:rPr>
              <w:t>²</w:t>
            </w:r>
          </w:p>
        </w:tc>
      </w:tr>
      <w:tr w:rsidR="0038132E" w:rsidRPr="001C227A" w14:paraId="0FE851D3" w14:textId="77777777" w:rsidTr="00E619B5">
        <w:trPr>
          <w:trHeight w:val="454"/>
          <w:jc w:val="center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6CFF62" w14:textId="6F28996C" w:rsidR="0038132E" w:rsidRDefault="001013D7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Área Externa Pavimentada (Área Impermeável)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8DFB24" w14:textId="74DDFAED" w:rsidR="0038132E" w:rsidRDefault="00D20892" w:rsidP="00E619B5">
            <w:pPr>
              <w:spacing w:after="0" w:line="240" w:lineRule="auto"/>
              <w:ind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1.355,94</w:t>
            </w:r>
            <w:r w:rsidR="00A8062D">
              <w:rPr>
                <w:sz w:val="20"/>
                <w:szCs w:val="20"/>
              </w:rPr>
              <w:t xml:space="preserve"> m²</w:t>
            </w:r>
          </w:p>
        </w:tc>
      </w:tr>
      <w:tr w:rsidR="001013D7" w:rsidRPr="001C227A" w14:paraId="11CA6EC6" w14:textId="77777777" w:rsidTr="00E619B5">
        <w:trPr>
          <w:trHeight w:val="454"/>
          <w:jc w:val="center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1B4199" w14:textId="3DA283EB" w:rsidR="001013D7" w:rsidRDefault="00E619B5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Área Externa Não Pavimentada (Área</w:t>
            </w:r>
            <w:r w:rsidR="00D60D53">
              <w:rPr>
                <w:sz w:val="20"/>
                <w:szCs w:val="20"/>
              </w:rPr>
              <w:t xml:space="preserve"> P</w:t>
            </w:r>
            <w:r>
              <w:rPr>
                <w:sz w:val="20"/>
                <w:szCs w:val="20"/>
              </w:rPr>
              <w:t>ermeável)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B05570" w14:textId="02F05781" w:rsidR="001013D7" w:rsidRDefault="009923C6" w:rsidP="00E619B5">
            <w:pPr>
              <w:spacing w:after="0" w:line="240" w:lineRule="auto"/>
              <w:ind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485,95</w:t>
            </w:r>
            <w:r w:rsidR="00E619B5">
              <w:rPr>
                <w:sz w:val="20"/>
                <w:szCs w:val="20"/>
              </w:rPr>
              <w:t xml:space="preserve"> m²</w:t>
            </w:r>
          </w:p>
        </w:tc>
      </w:tr>
    </w:tbl>
    <w:p w14:paraId="46870CD2" w14:textId="1BB2CD36" w:rsidR="009F0749" w:rsidRPr="00307A1C" w:rsidRDefault="00CD70A3" w:rsidP="000C5264">
      <w:pPr>
        <w:pStyle w:val="Legenda"/>
      </w:pPr>
      <w:r>
        <w:t xml:space="preserve">Fonte: </w:t>
      </w:r>
      <w:r w:rsidR="00B57978">
        <w:t xml:space="preserve">Planta de Implantação EMEF </w:t>
      </w:r>
      <w:r w:rsidR="003141DC">
        <w:t>1</w:t>
      </w:r>
      <w:r w:rsidR="000C5264">
        <w:t xml:space="preserve"> disponível no </w:t>
      </w:r>
      <w:r>
        <w:t xml:space="preserve">Apêndice </w:t>
      </w:r>
      <w:r w:rsidR="00AF6BB5">
        <w:t>A</w:t>
      </w:r>
      <w:r w:rsidR="00D60D53">
        <w:t xml:space="preserve"> deste ANEXO.</w:t>
      </w:r>
    </w:p>
    <w:p w14:paraId="01F417C6" w14:textId="0F7FF36F" w:rsidR="00BE39DE" w:rsidRPr="00FD63F1" w:rsidRDefault="00A94925" w:rsidP="0096747D">
      <w:pPr>
        <w:pStyle w:val="TtulodeCaptuloSPP"/>
        <w:spacing w:before="288" w:after="288"/>
      </w:pPr>
      <w:bookmarkStart w:id="20" w:name="_Ref208234051"/>
      <w:bookmarkStart w:id="21" w:name="_Toc209601836"/>
      <w:r w:rsidRPr="00FD63F1">
        <w:lastRenderedPageBreak/>
        <w:t>–</w:t>
      </w:r>
      <w:r w:rsidR="0096747D">
        <w:t xml:space="preserve"> </w:t>
      </w:r>
      <w:r w:rsidR="00BE39DE" w:rsidRPr="00BE39DE">
        <w:t xml:space="preserve">EMEF </w:t>
      </w:r>
      <w:bookmarkEnd w:id="20"/>
      <w:r w:rsidR="003141DC">
        <w:t>2</w:t>
      </w:r>
      <w:bookmarkEnd w:id="21"/>
    </w:p>
    <w:p w14:paraId="217E3E75" w14:textId="074748D2" w:rsidR="00E872C8" w:rsidRPr="00772357" w:rsidRDefault="00D36508" w:rsidP="00E872C8">
      <w:r>
        <w:t>A</w:t>
      </w:r>
      <w:r w:rsidR="00397ABB">
        <w:t xml:space="preserve"> </w:t>
      </w:r>
      <w:r>
        <w:t xml:space="preserve">EMEF </w:t>
      </w:r>
      <w:r w:rsidR="003141DC">
        <w:t>2</w:t>
      </w:r>
      <w:r>
        <w:t xml:space="preserve"> está </w:t>
      </w:r>
      <w:r w:rsidRPr="00397ABB">
        <w:t xml:space="preserve">localizada na </w:t>
      </w:r>
      <w:r w:rsidR="00397ABB" w:rsidRPr="00397ABB">
        <w:t>Rua David Perez, 170</w:t>
      </w:r>
      <w:r w:rsidR="006C7611">
        <w:t xml:space="preserve">, </w:t>
      </w:r>
      <w:r w:rsidR="000C125F">
        <w:t>no distrito Pedreira</w:t>
      </w:r>
      <w:r w:rsidR="00772357">
        <w:t xml:space="preserve"> (</w:t>
      </w:r>
      <w:r w:rsidR="00E872C8">
        <w:fldChar w:fldCharType="begin"/>
      </w:r>
      <w:r w:rsidR="00E872C8">
        <w:instrText xml:space="preserve"> REF _Ref208580606 \h </w:instrText>
      </w:r>
      <w:r w:rsidR="00E872C8">
        <w:fldChar w:fldCharType="separate"/>
      </w:r>
      <w:r w:rsidR="00E872C8">
        <w:t xml:space="preserve">Figura </w:t>
      </w:r>
      <w:r w:rsidR="00E872C8">
        <w:rPr>
          <w:noProof/>
        </w:rPr>
        <w:t>3</w:t>
      </w:r>
      <w:r w:rsidR="00E872C8">
        <w:fldChar w:fldCharType="end"/>
      </w:r>
      <w:r w:rsidR="00E872C8">
        <w:t>)</w:t>
      </w:r>
      <w:r w:rsidR="00D93ED7">
        <w:t xml:space="preserve">, ficando </w:t>
      </w:r>
      <w:r w:rsidR="00A570AB">
        <w:t>sob responsabilidade da</w:t>
      </w:r>
      <w:r w:rsidR="00A570AB" w:rsidRPr="00943629">
        <w:t xml:space="preserve"> DRE </w:t>
      </w:r>
      <w:r w:rsidR="008739FE">
        <w:t>Santo Amaro</w:t>
      </w:r>
      <w:r w:rsidR="00A570AB">
        <w:t xml:space="preserve">. </w:t>
      </w:r>
      <w:r w:rsidR="001770EC" w:rsidRPr="001770EC">
        <w:t>A EMEF integra</w:t>
      </w:r>
      <w:r w:rsidR="00ED48B6">
        <w:t>rá</w:t>
      </w:r>
      <w:r w:rsidR="001770EC" w:rsidRPr="001770EC">
        <w:t xml:space="preserve"> o conjunto denominado CEU Ambiental Hespanha, que também </w:t>
      </w:r>
      <w:r w:rsidR="00ED48B6">
        <w:t>é composto por</w:t>
      </w:r>
      <w:r w:rsidR="00ED48B6" w:rsidRPr="001770EC">
        <w:t xml:space="preserve"> </w:t>
      </w:r>
      <w:r w:rsidR="001770EC" w:rsidRPr="001770EC">
        <w:t>uma EMEI, uma CEMEI e um</w:t>
      </w:r>
      <w:r w:rsidR="001770EC">
        <w:t xml:space="preserve"> Centro </w:t>
      </w:r>
      <w:r w:rsidR="00A028B0">
        <w:t>de Referência Especial</w:t>
      </w:r>
      <w:r w:rsidR="00C51BCD">
        <w:t>izado</w:t>
      </w:r>
      <w:r w:rsidR="00A028B0">
        <w:t xml:space="preserve"> de Assistência Social (CREAS) da Secretaria Municipal de Assistência e Desenvolvimento Social</w:t>
      </w:r>
      <w:r w:rsidR="0040760F">
        <w:t xml:space="preserve"> (SMADS)</w:t>
      </w:r>
      <w:r w:rsidR="00A028B0">
        <w:t>.</w:t>
      </w:r>
    </w:p>
    <w:p w14:paraId="35F88279" w14:textId="22BBE5E6" w:rsidR="00F3269F" w:rsidRPr="006F7781" w:rsidRDefault="00772357" w:rsidP="00772357">
      <w:pPr>
        <w:pStyle w:val="NomedoDocumento"/>
        <w:rPr>
          <w:b w:val="0"/>
        </w:rPr>
      </w:pPr>
      <w:bookmarkStart w:id="22" w:name="_Ref208580606"/>
      <w:r w:rsidRPr="006F7781">
        <w:rPr>
          <w:b w:val="0"/>
        </w:rPr>
        <w:t xml:space="preserve">Figura </w:t>
      </w:r>
      <w:r w:rsidRPr="006F7781">
        <w:rPr>
          <w:b w:val="0"/>
        </w:rPr>
        <w:fldChar w:fldCharType="begin"/>
      </w:r>
      <w:r w:rsidRPr="006F7781">
        <w:rPr>
          <w:b w:val="0"/>
        </w:rPr>
        <w:instrText xml:space="preserve"> SEQ Figura \* ARABIC </w:instrText>
      </w:r>
      <w:r w:rsidRPr="006F7781">
        <w:rPr>
          <w:b w:val="0"/>
        </w:rPr>
        <w:fldChar w:fldCharType="separate"/>
      </w:r>
      <w:r w:rsidRPr="006F7781">
        <w:rPr>
          <w:b w:val="0"/>
        </w:rPr>
        <w:t>3</w:t>
      </w:r>
      <w:r w:rsidRPr="006F7781">
        <w:rPr>
          <w:b w:val="0"/>
        </w:rPr>
        <w:fldChar w:fldCharType="end"/>
      </w:r>
      <w:bookmarkEnd w:id="22"/>
      <w:r w:rsidRPr="006F7781">
        <w:rPr>
          <w:b w:val="0"/>
        </w:rPr>
        <w:t xml:space="preserve"> – ÁREA DA PARCERIA da EMEF </w:t>
      </w:r>
      <w:r w:rsidR="003141DC" w:rsidRPr="006F7781">
        <w:rPr>
          <w:b w:val="0"/>
        </w:rPr>
        <w:t>2</w:t>
      </w:r>
    </w:p>
    <w:p w14:paraId="4D6ADBDD" w14:textId="138C4627" w:rsidR="00F3269F" w:rsidRDefault="000B0921" w:rsidP="00397ABB">
      <w:pPr>
        <w:pStyle w:val="NomedoDocumento"/>
      </w:pPr>
      <w:r>
        <w:rPr>
          <w:noProof/>
        </w:rPr>
        <w:drawing>
          <wp:inline distT="0" distB="0" distL="0" distR="0" wp14:anchorId="36070CD2" wp14:editId="29B73BAB">
            <wp:extent cx="6187440" cy="4305300"/>
            <wp:effectExtent l="0" t="0" r="3810" b="0"/>
            <wp:docPr id="1186015392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44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9B6C6" w14:textId="076C05A3" w:rsidR="00397ABB" w:rsidRDefault="00FE07FD" w:rsidP="00FE07FD">
      <w:pPr>
        <w:pStyle w:val="Legenda"/>
      </w:pPr>
      <w:r>
        <w:t>Fonte: Google Maps.</w:t>
      </w:r>
    </w:p>
    <w:p w14:paraId="24EFEB05" w14:textId="44931C72" w:rsidR="00A84B43" w:rsidRDefault="00FE07FD" w:rsidP="00FE07FD">
      <w:pPr>
        <w:ind w:firstLine="284"/>
      </w:pPr>
      <w:r w:rsidRPr="00307A1C">
        <w:t xml:space="preserve">A </w:t>
      </w:r>
      <w:r>
        <w:t>ÁREA DA PARCERIA</w:t>
      </w:r>
      <w:r w:rsidRPr="00307A1C">
        <w:t xml:space="preserve"> </w:t>
      </w:r>
      <w:r>
        <w:t xml:space="preserve">é de aproximadamente </w:t>
      </w:r>
      <w:r w:rsidR="00B85ACB">
        <w:t>7.317 m</w:t>
      </w:r>
      <w:r w:rsidR="0048211F" w:rsidRPr="00397ABB">
        <w:t>²</w:t>
      </w:r>
      <w:r>
        <w:t xml:space="preserve">, </w:t>
      </w:r>
      <w:r w:rsidR="00BB5792">
        <w:t>conforme descrito na Planta de Implantação disponível no Apêndice A deste ANEXO – MEMORIAL DESCRITIVO: INFORMAÇÕES COMPLEMENTARES DAS UNIDADES EDUCACIONAIS</w:t>
      </w:r>
      <w:r w:rsidR="000B7874">
        <w:t xml:space="preserve">. </w:t>
      </w:r>
      <w:r>
        <w:t xml:space="preserve">A UNIDADE EDUCACIONAL </w:t>
      </w:r>
      <w:r w:rsidR="00BB5792">
        <w:t xml:space="preserve">será implantada de acordo com </w:t>
      </w:r>
      <w:r>
        <w:t>o Projeto Padrão de EMEF descrito no item</w:t>
      </w:r>
      <w:r w:rsidR="0084717C">
        <w:t xml:space="preserve">  </w:t>
      </w:r>
      <w:r w:rsidR="0084717C">
        <w:fldChar w:fldCharType="begin"/>
      </w:r>
      <w:r w:rsidR="0084717C">
        <w:instrText xml:space="preserve"> REF _Ref208567166 \r \h </w:instrText>
      </w:r>
      <w:r w:rsidR="0084717C">
        <w:fldChar w:fldCharType="separate"/>
      </w:r>
      <w:r w:rsidR="0084717C">
        <w:t>1.3</w:t>
      </w:r>
      <w:r w:rsidR="0084717C">
        <w:fldChar w:fldCharType="end"/>
      </w:r>
      <w:r w:rsidR="000B7874">
        <w:t>.</w:t>
      </w:r>
      <w:r>
        <w:t xml:space="preserve"> </w:t>
      </w:r>
    </w:p>
    <w:p w14:paraId="69DD3F80" w14:textId="5DABFC30" w:rsidR="00FE07FD" w:rsidRDefault="003D227E" w:rsidP="00FE07FD">
      <w:pPr>
        <w:ind w:firstLine="284"/>
      </w:pPr>
      <w:r>
        <w:lastRenderedPageBreak/>
        <w:t>A</w:t>
      </w:r>
      <w:r w:rsidR="00FE07FD">
        <w:t xml:space="preserve"> área externa</w:t>
      </w:r>
      <w:r>
        <w:t xml:space="preserve"> </w:t>
      </w:r>
      <w:r w:rsidR="00A84B43">
        <w:t xml:space="preserve">da EMEF </w:t>
      </w:r>
      <w:r>
        <w:t xml:space="preserve">será compartilhada com </w:t>
      </w:r>
      <w:r w:rsidR="003E4732">
        <w:t xml:space="preserve">os demais equipamentos </w:t>
      </w:r>
      <w:r w:rsidR="00E87754">
        <w:t>públicos</w:t>
      </w:r>
      <w:r w:rsidR="00BA6247">
        <w:t xml:space="preserve"> </w:t>
      </w:r>
      <w:r w:rsidR="00582441">
        <w:t>descritos anteriormente</w:t>
      </w:r>
      <w:r>
        <w:t xml:space="preserve">, contando </w:t>
      </w:r>
      <w:r w:rsidR="00A84B43">
        <w:t>ainda</w:t>
      </w:r>
      <w:r w:rsidR="00582441">
        <w:t xml:space="preserve"> </w:t>
      </w:r>
      <w:r>
        <w:t>com</w:t>
      </w:r>
      <w:r w:rsidR="00582441">
        <w:t xml:space="preserve"> uma</w:t>
      </w:r>
      <w:r>
        <w:t xml:space="preserve"> </w:t>
      </w:r>
      <w:r w:rsidR="00FE07FD">
        <w:t xml:space="preserve">quadra poliesportiva descoberta, </w:t>
      </w:r>
      <w:r w:rsidR="00FE07FD" w:rsidRPr="006F7781">
        <w:rPr>
          <w:i/>
          <w:iCs/>
        </w:rPr>
        <w:t>playground</w:t>
      </w:r>
      <w:r w:rsidR="00FE07FD">
        <w:t>,</w:t>
      </w:r>
      <w:r w:rsidR="008136DC">
        <w:t xml:space="preserve"> estacionamento,</w:t>
      </w:r>
      <w:r w:rsidR="00FE07FD">
        <w:t xml:space="preserve"> jardins</w:t>
      </w:r>
      <w:r w:rsidR="00285A6B">
        <w:t xml:space="preserve">, portaria </w:t>
      </w:r>
      <w:r w:rsidR="00FE07FD">
        <w:t>e áreas de circulação.</w:t>
      </w:r>
    </w:p>
    <w:p w14:paraId="31483632" w14:textId="1D6F688C" w:rsidR="00FE07FD" w:rsidRPr="006F7781" w:rsidRDefault="00E717AC" w:rsidP="003D227E">
      <w:pPr>
        <w:pStyle w:val="NomedoDocumento"/>
        <w:rPr>
          <w:b w:val="0"/>
        </w:rPr>
      </w:pPr>
      <w:bookmarkStart w:id="23" w:name="_Ref208580825"/>
      <w:r w:rsidRPr="006F7781">
        <w:rPr>
          <w:b w:val="0"/>
        </w:rPr>
        <w:t xml:space="preserve">Tabela </w:t>
      </w:r>
      <w:r w:rsidR="003141DC" w:rsidRPr="006F7781">
        <w:rPr>
          <w:b w:val="0"/>
        </w:rPr>
        <w:fldChar w:fldCharType="begin"/>
      </w:r>
      <w:r w:rsidR="003141DC" w:rsidRPr="006F7781">
        <w:rPr>
          <w:b w:val="0"/>
        </w:rPr>
        <w:instrText xml:space="preserve"> SEQ Tabela \* ARABIC </w:instrText>
      </w:r>
      <w:r w:rsidR="003141DC" w:rsidRPr="006F7781">
        <w:rPr>
          <w:b w:val="0"/>
        </w:rPr>
        <w:fldChar w:fldCharType="separate"/>
      </w:r>
      <w:r w:rsidR="003141DC" w:rsidRPr="006F7781">
        <w:rPr>
          <w:b w:val="0"/>
        </w:rPr>
        <w:t>4</w:t>
      </w:r>
      <w:r w:rsidR="003141DC" w:rsidRPr="006F7781">
        <w:rPr>
          <w:b w:val="0"/>
        </w:rPr>
        <w:fldChar w:fldCharType="end"/>
      </w:r>
      <w:bookmarkEnd w:id="23"/>
      <w:r w:rsidRPr="006F7781">
        <w:rPr>
          <w:b w:val="0"/>
        </w:rPr>
        <w:t xml:space="preserve"> – Quadra de Áreas EMEF </w:t>
      </w:r>
      <w:r w:rsidR="003141DC" w:rsidRPr="006F7781">
        <w:rPr>
          <w:b w:val="0"/>
        </w:rPr>
        <w:t>2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98"/>
        <w:gridCol w:w="1843"/>
      </w:tblGrid>
      <w:tr w:rsidR="00FE07FD" w:rsidRPr="001C227A" w14:paraId="0E9829AE" w14:textId="77777777">
        <w:trPr>
          <w:trHeight w:val="312"/>
          <w:jc w:val="center"/>
        </w:trPr>
        <w:tc>
          <w:tcPr>
            <w:tcW w:w="509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12" w:space="0" w:color="auto"/>
            </w:tcBorders>
            <w:noWrap/>
            <w:vAlign w:val="center"/>
          </w:tcPr>
          <w:p w14:paraId="3A53F6AE" w14:textId="77777777" w:rsidR="00FE07FD" w:rsidRPr="001C227A" w:rsidRDefault="00FE07FD">
            <w:pPr>
              <w:spacing w:after="0" w:line="240" w:lineRule="auto"/>
              <w:ind w:hanging="6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ÁREA</w:t>
            </w:r>
          </w:p>
        </w:tc>
        <w:tc>
          <w:tcPr>
            <w:tcW w:w="1843" w:type="dxa"/>
            <w:tcBorders>
              <w:top w:val="single" w:sz="4" w:space="0" w:color="FFFFFF" w:themeColor="background1"/>
              <w:left w:val="nil"/>
              <w:bottom w:val="single" w:sz="12" w:space="0" w:color="auto"/>
            </w:tcBorders>
            <w:noWrap/>
            <w:vAlign w:val="center"/>
          </w:tcPr>
          <w:p w14:paraId="422B34DF" w14:textId="77777777" w:rsidR="00FE07FD" w:rsidRPr="001C227A" w:rsidRDefault="00FE07FD">
            <w:pPr>
              <w:spacing w:after="0" w:line="240" w:lineRule="auto"/>
              <w:ind w:hanging="6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m²</w:t>
            </w:r>
          </w:p>
        </w:tc>
      </w:tr>
      <w:tr w:rsidR="00FE07FD" w:rsidRPr="001C227A" w14:paraId="0705CA18" w14:textId="77777777">
        <w:trPr>
          <w:trHeight w:val="454"/>
          <w:jc w:val="center"/>
        </w:trPr>
        <w:tc>
          <w:tcPr>
            <w:tcW w:w="5098" w:type="dxa"/>
            <w:tcBorders>
              <w:top w:val="single" w:sz="12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7E83A371" w14:textId="77777777" w:rsidR="00FE07FD" w:rsidRPr="002F793C" w:rsidRDefault="00FE07FD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Área do Terreno</w:t>
            </w:r>
          </w:p>
        </w:tc>
        <w:tc>
          <w:tcPr>
            <w:tcW w:w="1843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221ED6" w14:textId="1BD7E4F7" w:rsidR="00FE07FD" w:rsidRPr="002F793C" w:rsidRDefault="00B85ACB">
            <w:pPr>
              <w:spacing w:after="0" w:line="240" w:lineRule="auto"/>
              <w:ind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E97598">
              <w:rPr>
                <w:sz w:val="20"/>
                <w:szCs w:val="20"/>
              </w:rPr>
              <w:t>.317,00</w:t>
            </w:r>
            <w:r w:rsidR="00FE07FD">
              <w:rPr>
                <w:sz w:val="20"/>
                <w:szCs w:val="20"/>
              </w:rPr>
              <w:t xml:space="preserve"> m²</w:t>
            </w:r>
          </w:p>
        </w:tc>
      </w:tr>
      <w:tr w:rsidR="00FE07FD" w:rsidRPr="001C227A" w14:paraId="7506673B" w14:textId="77777777">
        <w:trPr>
          <w:trHeight w:val="454"/>
          <w:jc w:val="center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269FBD" w14:textId="77777777" w:rsidR="00FE07FD" w:rsidRPr="002F793C" w:rsidRDefault="00FE07FD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Área Construída Total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CABECB" w14:textId="77777777" w:rsidR="00FE07FD" w:rsidRPr="002F793C" w:rsidRDefault="00FE07FD">
            <w:pPr>
              <w:spacing w:after="0" w:line="240" w:lineRule="auto"/>
              <w:ind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3.550,10 m²</w:t>
            </w:r>
          </w:p>
        </w:tc>
      </w:tr>
      <w:tr w:rsidR="00FE07FD" w:rsidRPr="001C227A" w14:paraId="1FFE6039" w14:textId="77777777">
        <w:trPr>
          <w:trHeight w:val="454"/>
          <w:jc w:val="center"/>
        </w:trPr>
        <w:tc>
          <w:tcPr>
            <w:tcW w:w="509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B33B72" w14:textId="77777777" w:rsidR="00FE07FD" w:rsidRPr="002F793C" w:rsidRDefault="00FE07FD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Área Total Computável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FC4561" w14:textId="77777777" w:rsidR="00FE07FD" w:rsidRPr="002F793C" w:rsidRDefault="00FE07FD">
            <w:pPr>
              <w:spacing w:after="0" w:line="240" w:lineRule="auto"/>
              <w:ind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2.348,56 m²</w:t>
            </w:r>
          </w:p>
        </w:tc>
      </w:tr>
      <w:tr w:rsidR="00FE07FD" w:rsidRPr="001C227A" w14:paraId="73521A41" w14:textId="77777777">
        <w:trPr>
          <w:trHeight w:val="454"/>
          <w:jc w:val="center"/>
        </w:trPr>
        <w:tc>
          <w:tcPr>
            <w:tcW w:w="509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BE3735" w14:textId="77777777" w:rsidR="00FE07FD" w:rsidRDefault="00FE07FD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Área de Projeção da Edificação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58D78E" w14:textId="77777777" w:rsidR="00FE07FD" w:rsidRDefault="00FE07FD">
            <w:pPr>
              <w:spacing w:after="0" w:line="240" w:lineRule="auto"/>
              <w:ind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877,29 m²</w:t>
            </w:r>
          </w:p>
        </w:tc>
      </w:tr>
      <w:tr w:rsidR="00FE07FD" w:rsidRPr="001C227A" w14:paraId="5FEB7502" w14:textId="77777777">
        <w:trPr>
          <w:trHeight w:val="454"/>
          <w:jc w:val="center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C62E3E" w14:textId="77777777" w:rsidR="00FE07FD" w:rsidRDefault="00FE07FD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Área Externa Pavimentada (Área Impermeável)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E8D976" w14:textId="73046B98" w:rsidR="00FE07FD" w:rsidRDefault="002D1699">
            <w:pPr>
              <w:spacing w:after="0" w:line="240" w:lineRule="auto"/>
              <w:ind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3.665,00 </w:t>
            </w:r>
            <w:r w:rsidR="00FE07FD">
              <w:rPr>
                <w:sz w:val="20"/>
                <w:szCs w:val="20"/>
              </w:rPr>
              <w:t>m²</w:t>
            </w:r>
          </w:p>
        </w:tc>
      </w:tr>
      <w:tr w:rsidR="00FE07FD" w:rsidRPr="001C227A" w14:paraId="50DFE732" w14:textId="77777777">
        <w:trPr>
          <w:trHeight w:val="454"/>
          <w:jc w:val="center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F4B234" w14:textId="77777777" w:rsidR="00FE07FD" w:rsidRDefault="00FE07FD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Área Externa Não Pavimentada (Área Permeável)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6564FC" w14:textId="76ECD727" w:rsidR="00FE07FD" w:rsidRDefault="0063338A">
            <w:pPr>
              <w:spacing w:after="0" w:line="240" w:lineRule="auto"/>
              <w:ind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2.775,00 </w:t>
            </w:r>
            <w:r w:rsidR="00FE07FD">
              <w:rPr>
                <w:sz w:val="20"/>
                <w:szCs w:val="20"/>
              </w:rPr>
              <w:t>m²</w:t>
            </w:r>
          </w:p>
        </w:tc>
      </w:tr>
    </w:tbl>
    <w:p w14:paraId="38B5463A" w14:textId="639FE0B0" w:rsidR="00FE07FD" w:rsidRPr="00307A1C" w:rsidRDefault="00FE07FD" w:rsidP="00FE07FD">
      <w:pPr>
        <w:pStyle w:val="Legenda"/>
      </w:pPr>
      <w:r>
        <w:t xml:space="preserve">Fonte: Planta de Implantação EMEF </w:t>
      </w:r>
      <w:r w:rsidR="005F30DF">
        <w:t>2</w:t>
      </w:r>
      <w:r>
        <w:t xml:space="preserve"> disponível no Apêndice </w:t>
      </w:r>
      <w:r w:rsidR="00AF6BB5">
        <w:t>A</w:t>
      </w:r>
      <w:r>
        <w:t xml:space="preserve"> deste ANEXO.</w:t>
      </w:r>
    </w:p>
    <w:p w14:paraId="51105A73" w14:textId="77777777" w:rsidR="00397ABB" w:rsidRDefault="00397ABB" w:rsidP="00397ABB">
      <w:pPr>
        <w:pStyle w:val="NomedoDocumento"/>
      </w:pPr>
    </w:p>
    <w:p w14:paraId="4DA64578" w14:textId="7EC3FD0F" w:rsidR="00397ABB" w:rsidRDefault="00397ABB">
      <w:pPr>
        <w:spacing w:line="259" w:lineRule="auto"/>
        <w:ind w:firstLine="0"/>
        <w:jc w:val="left"/>
        <w:rPr>
          <w:b/>
          <w:bCs/>
        </w:rPr>
      </w:pPr>
      <w:r>
        <w:br w:type="page"/>
      </w:r>
    </w:p>
    <w:p w14:paraId="3FD01AF1" w14:textId="560A7AFB" w:rsidR="00397ABB" w:rsidRDefault="00DD1780" w:rsidP="00397ABB">
      <w:pPr>
        <w:pStyle w:val="TtulodeCaptuloSPP"/>
        <w:spacing w:before="288" w:after="288"/>
      </w:pPr>
      <w:bookmarkStart w:id="24" w:name="_Toc209601837"/>
      <w:r>
        <w:lastRenderedPageBreak/>
        <w:t>–</w:t>
      </w:r>
      <w:r w:rsidR="00397ABB">
        <w:t xml:space="preserve"> </w:t>
      </w:r>
      <w:r w:rsidR="00397ABB" w:rsidRPr="00397ABB">
        <w:t xml:space="preserve">EMEF </w:t>
      </w:r>
      <w:r w:rsidR="003141DC">
        <w:t>3</w:t>
      </w:r>
      <w:bookmarkEnd w:id="24"/>
    </w:p>
    <w:p w14:paraId="1BE0FC89" w14:textId="113DC360" w:rsidR="00A57F4F" w:rsidRDefault="00397ABB" w:rsidP="00D37E44">
      <w:r>
        <w:t xml:space="preserve">A </w:t>
      </w:r>
      <w:r w:rsidRPr="00397ABB">
        <w:t xml:space="preserve">EMEF </w:t>
      </w:r>
      <w:r w:rsidR="003141DC">
        <w:t>3</w:t>
      </w:r>
      <w:r>
        <w:t xml:space="preserve"> está </w:t>
      </w:r>
      <w:r w:rsidRPr="00397ABB">
        <w:t xml:space="preserve">localizada na Av. Miguel Franchini Neto, 401, no distrito </w:t>
      </w:r>
      <w:r>
        <w:t>Jaraguá</w:t>
      </w:r>
      <w:r w:rsidR="00814F86">
        <w:t xml:space="preserve"> (</w:t>
      </w:r>
      <w:r w:rsidR="00D37E44">
        <w:fldChar w:fldCharType="begin"/>
      </w:r>
      <w:r w:rsidR="00D37E44">
        <w:instrText xml:space="preserve"> REF _Ref208577301 \h </w:instrText>
      </w:r>
      <w:r w:rsidR="00D37E44">
        <w:fldChar w:fldCharType="separate"/>
      </w:r>
      <w:r w:rsidR="00D37E44">
        <w:t xml:space="preserve">Figura </w:t>
      </w:r>
      <w:r w:rsidR="00D37E44">
        <w:rPr>
          <w:noProof/>
        </w:rPr>
        <w:t>3</w:t>
      </w:r>
      <w:r w:rsidR="00D37E44">
        <w:fldChar w:fldCharType="end"/>
      </w:r>
      <w:r w:rsidR="00814F86">
        <w:fldChar w:fldCharType="begin"/>
      </w:r>
      <w:r w:rsidR="00814F86">
        <w:instrText xml:space="preserve"> REF _Ref208568535 \h </w:instrText>
      </w:r>
      <w:r w:rsidR="00814F86">
        <w:fldChar w:fldCharType="separate"/>
      </w:r>
      <w:r w:rsidR="00814F86">
        <w:fldChar w:fldCharType="end"/>
      </w:r>
      <w:r w:rsidR="00814F86">
        <w:t>)</w:t>
      </w:r>
      <w:r w:rsidR="004B7286">
        <w:t xml:space="preserve">, ficando sob </w:t>
      </w:r>
      <w:r w:rsidR="00814F86">
        <w:t>responsabilidade da</w:t>
      </w:r>
      <w:r w:rsidR="00814F86" w:rsidRPr="00943629">
        <w:t xml:space="preserve"> DRE </w:t>
      </w:r>
      <w:r w:rsidR="00D37E44">
        <w:t>Pirituba/Jaraguá</w:t>
      </w:r>
      <w:r w:rsidR="00814F86">
        <w:t xml:space="preserve">. </w:t>
      </w:r>
    </w:p>
    <w:p w14:paraId="5588E9CE" w14:textId="4AA0999E" w:rsidR="00397ABB" w:rsidRPr="006F7781" w:rsidRDefault="00D37E44" w:rsidP="00D37E44">
      <w:pPr>
        <w:pStyle w:val="NomedoDocumento"/>
        <w:rPr>
          <w:b w:val="0"/>
        </w:rPr>
      </w:pPr>
      <w:bookmarkStart w:id="25" w:name="_Ref208577301"/>
      <w:r w:rsidRPr="006F7781">
        <w:rPr>
          <w:b w:val="0"/>
        </w:rPr>
        <w:t xml:space="preserve">Figura </w:t>
      </w:r>
      <w:r w:rsidR="00772357" w:rsidRPr="006F7781">
        <w:rPr>
          <w:b w:val="0"/>
        </w:rPr>
        <w:fldChar w:fldCharType="begin"/>
      </w:r>
      <w:r w:rsidR="00772357" w:rsidRPr="006F7781">
        <w:rPr>
          <w:b w:val="0"/>
        </w:rPr>
        <w:instrText xml:space="preserve"> SEQ Figura \* ARABIC </w:instrText>
      </w:r>
      <w:r w:rsidR="00772357" w:rsidRPr="006F7781">
        <w:rPr>
          <w:b w:val="0"/>
        </w:rPr>
        <w:fldChar w:fldCharType="separate"/>
      </w:r>
      <w:r w:rsidR="00772357" w:rsidRPr="006F7781">
        <w:rPr>
          <w:b w:val="0"/>
        </w:rPr>
        <w:t>4</w:t>
      </w:r>
      <w:r w:rsidR="00772357" w:rsidRPr="006F7781">
        <w:rPr>
          <w:b w:val="0"/>
        </w:rPr>
        <w:fldChar w:fldCharType="end"/>
      </w:r>
      <w:r w:rsidRPr="006F7781">
        <w:rPr>
          <w:b w:val="0"/>
        </w:rPr>
        <w:t xml:space="preserve"> – ÁREA DA PARCERIA da EMEF </w:t>
      </w:r>
      <w:bookmarkEnd w:id="25"/>
      <w:r w:rsidR="003141DC" w:rsidRPr="006F7781">
        <w:rPr>
          <w:b w:val="0"/>
        </w:rPr>
        <w:t>3</w:t>
      </w:r>
    </w:p>
    <w:p w14:paraId="122E66C8" w14:textId="5DE73ED4" w:rsidR="008557EA" w:rsidRDefault="00D50714" w:rsidP="00397ABB">
      <w:pPr>
        <w:pStyle w:val="NomedoDocumento"/>
      </w:pPr>
      <w:r>
        <w:rPr>
          <w:noProof/>
        </w:rPr>
        <w:drawing>
          <wp:inline distT="0" distB="0" distL="0" distR="0" wp14:anchorId="5D23BECB" wp14:editId="34DE0983">
            <wp:extent cx="6187440" cy="4305300"/>
            <wp:effectExtent l="0" t="0" r="3810" b="0"/>
            <wp:docPr id="376207142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44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314A3" w14:textId="66C80EF4" w:rsidR="00A57F4F" w:rsidRDefault="00CC073A" w:rsidP="00CC073A">
      <w:pPr>
        <w:pStyle w:val="Legenda"/>
      </w:pPr>
      <w:r>
        <w:t>Fonte: Google Maps.</w:t>
      </w:r>
    </w:p>
    <w:p w14:paraId="6A4369DF" w14:textId="16A46006" w:rsidR="00C00B30" w:rsidRDefault="00A57F4F" w:rsidP="0096747D">
      <w:pPr>
        <w:ind w:firstLine="284"/>
      </w:pPr>
      <w:r w:rsidRPr="00307A1C">
        <w:t xml:space="preserve">A </w:t>
      </w:r>
      <w:r>
        <w:t>ÁREA DA PARCERIA</w:t>
      </w:r>
      <w:r w:rsidRPr="00307A1C">
        <w:t xml:space="preserve"> </w:t>
      </w:r>
      <w:r>
        <w:t xml:space="preserve">é de aproximadamente </w:t>
      </w:r>
      <w:r w:rsidR="00FD7219">
        <w:t>2</w:t>
      </w:r>
      <w:r w:rsidR="0047768F">
        <w:t>.073,53</w:t>
      </w:r>
      <w:r>
        <w:t xml:space="preserve"> </w:t>
      </w:r>
      <w:r w:rsidRPr="00307A1C">
        <w:t>m²</w:t>
      </w:r>
      <w:r>
        <w:t xml:space="preserve">, conforme Planta de Implantação disponível no Apêndice </w:t>
      </w:r>
      <w:r w:rsidR="002649CF">
        <w:t>A</w:t>
      </w:r>
      <w:r>
        <w:t xml:space="preserve"> deste ANEXO</w:t>
      </w:r>
      <w:r w:rsidR="000D0FA3">
        <w:t xml:space="preserve"> – MEMORIAL DESCRITIVO: INFORMAÇÕES COMPLEMENTARES DAS UNIDADES EDUCACIONAIS</w:t>
      </w:r>
      <w:r>
        <w:t xml:space="preserve">. A UNIDADE EDUCACIONAL </w:t>
      </w:r>
      <w:r w:rsidR="005F30DF">
        <w:t>será implantada de acordo com</w:t>
      </w:r>
      <w:r>
        <w:t xml:space="preserve"> o Projeto Padrão de EMEF descrito no item </w:t>
      </w:r>
      <w:r>
        <w:fldChar w:fldCharType="begin"/>
      </w:r>
      <w:r>
        <w:instrText xml:space="preserve"> REF _Ref208567166 \r \h </w:instrText>
      </w:r>
      <w:r>
        <w:fldChar w:fldCharType="separate"/>
      </w:r>
      <w:r>
        <w:t>1.3</w:t>
      </w:r>
      <w:r>
        <w:fldChar w:fldCharType="end"/>
      </w:r>
      <w:r>
        <w:t xml:space="preserve">. </w:t>
      </w:r>
    </w:p>
    <w:p w14:paraId="13A787B3" w14:textId="64108ECE" w:rsidR="0047768F" w:rsidRDefault="00A57F4F" w:rsidP="0096747D">
      <w:pPr>
        <w:ind w:firstLine="284"/>
      </w:pPr>
      <w:r>
        <w:t xml:space="preserve">Na área externa, no pavimento térreo, está prevista </w:t>
      </w:r>
      <w:r w:rsidR="005F30DF">
        <w:t xml:space="preserve">a implantação de </w:t>
      </w:r>
      <w:r>
        <w:t xml:space="preserve">uma quadra poliesportiva descoberta, </w:t>
      </w:r>
      <w:r w:rsidRPr="006F7781">
        <w:rPr>
          <w:i/>
          <w:iCs/>
        </w:rPr>
        <w:t>playground</w:t>
      </w:r>
      <w:r>
        <w:t>, jardins</w:t>
      </w:r>
      <w:r w:rsidR="008829E1">
        <w:t>, estacionamento</w:t>
      </w:r>
      <w:r>
        <w:t xml:space="preserve"> e áreas de circulação.</w:t>
      </w:r>
    </w:p>
    <w:p w14:paraId="76E35866" w14:textId="358DF5C6" w:rsidR="0047768F" w:rsidRPr="001C227A" w:rsidRDefault="003141DC" w:rsidP="003141DC">
      <w:pPr>
        <w:pStyle w:val="Legenda"/>
      </w:pPr>
      <w:bookmarkStart w:id="26" w:name="_Ref208588423"/>
      <w:bookmarkStart w:id="27" w:name="_Ref208578124"/>
      <w:r>
        <w:lastRenderedPageBreak/>
        <w:t xml:space="preserve">Tabela </w:t>
      </w:r>
      <w:fldSimple w:instr=" SEQ Tabela \* ARABIC ">
        <w:r>
          <w:rPr>
            <w:noProof/>
          </w:rPr>
          <w:t>5</w:t>
        </w:r>
      </w:fldSimple>
      <w:bookmarkEnd w:id="26"/>
      <w:r w:rsidR="00C145EB">
        <w:t xml:space="preserve"> </w:t>
      </w:r>
      <w:r w:rsidR="0047768F">
        <w:t>–</w:t>
      </w:r>
      <w:r w:rsidR="0047768F" w:rsidRPr="001C227A">
        <w:t xml:space="preserve"> </w:t>
      </w:r>
      <w:r w:rsidR="0047768F">
        <w:t xml:space="preserve">Quadro de áreas EMEF </w:t>
      </w:r>
      <w:r w:rsidR="005F30DF">
        <w:t>3</w:t>
      </w:r>
      <w:r w:rsidR="0047768F" w:rsidRPr="001C227A">
        <w:t>.</w:t>
      </w:r>
      <w:bookmarkEnd w:id="27"/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98"/>
        <w:gridCol w:w="1843"/>
      </w:tblGrid>
      <w:tr w:rsidR="0047768F" w:rsidRPr="001C227A" w14:paraId="27F547AF" w14:textId="77777777">
        <w:trPr>
          <w:trHeight w:val="312"/>
          <w:jc w:val="center"/>
        </w:trPr>
        <w:tc>
          <w:tcPr>
            <w:tcW w:w="509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12" w:space="0" w:color="auto"/>
            </w:tcBorders>
            <w:noWrap/>
            <w:vAlign w:val="center"/>
          </w:tcPr>
          <w:p w14:paraId="0AC33379" w14:textId="77777777" w:rsidR="0047768F" w:rsidRPr="001C227A" w:rsidRDefault="0047768F">
            <w:pPr>
              <w:spacing w:after="0" w:line="240" w:lineRule="auto"/>
              <w:ind w:hanging="6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ÁREA</w:t>
            </w:r>
          </w:p>
        </w:tc>
        <w:tc>
          <w:tcPr>
            <w:tcW w:w="1843" w:type="dxa"/>
            <w:tcBorders>
              <w:top w:val="single" w:sz="4" w:space="0" w:color="FFFFFF" w:themeColor="background1"/>
              <w:left w:val="nil"/>
              <w:bottom w:val="single" w:sz="12" w:space="0" w:color="auto"/>
            </w:tcBorders>
            <w:noWrap/>
            <w:vAlign w:val="center"/>
          </w:tcPr>
          <w:p w14:paraId="7D9A6A84" w14:textId="77777777" w:rsidR="0047768F" w:rsidRPr="001C227A" w:rsidRDefault="0047768F">
            <w:pPr>
              <w:spacing w:after="0" w:line="240" w:lineRule="auto"/>
              <w:ind w:hanging="6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m²</w:t>
            </w:r>
          </w:p>
        </w:tc>
      </w:tr>
      <w:tr w:rsidR="0047768F" w:rsidRPr="001C227A" w14:paraId="2E956B79" w14:textId="77777777">
        <w:trPr>
          <w:trHeight w:val="454"/>
          <w:jc w:val="center"/>
        </w:trPr>
        <w:tc>
          <w:tcPr>
            <w:tcW w:w="5098" w:type="dxa"/>
            <w:tcBorders>
              <w:top w:val="single" w:sz="12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07CBD6A0" w14:textId="77777777" w:rsidR="0047768F" w:rsidRPr="002F793C" w:rsidRDefault="0047768F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Área do Terreno</w:t>
            </w:r>
          </w:p>
        </w:tc>
        <w:tc>
          <w:tcPr>
            <w:tcW w:w="1843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F567A1" w14:textId="1773AAB4" w:rsidR="0047768F" w:rsidRPr="002F793C" w:rsidRDefault="0047768F">
            <w:pPr>
              <w:spacing w:after="0" w:line="240" w:lineRule="auto"/>
              <w:ind w:firstLine="0"/>
              <w:jc w:val="right"/>
              <w:rPr>
                <w:sz w:val="20"/>
                <w:szCs w:val="20"/>
              </w:rPr>
            </w:pPr>
            <w:r w:rsidRPr="0047768F">
              <w:rPr>
                <w:sz w:val="20"/>
                <w:szCs w:val="20"/>
              </w:rPr>
              <w:t xml:space="preserve">2.073,53 </w:t>
            </w:r>
            <w:r>
              <w:rPr>
                <w:sz w:val="20"/>
                <w:szCs w:val="20"/>
              </w:rPr>
              <w:t>m²</w:t>
            </w:r>
          </w:p>
        </w:tc>
      </w:tr>
      <w:tr w:rsidR="0047768F" w:rsidRPr="001C227A" w14:paraId="78EF86DD" w14:textId="77777777">
        <w:trPr>
          <w:trHeight w:val="454"/>
          <w:jc w:val="center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48CE95" w14:textId="77777777" w:rsidR="0047768F" w:rsidRPr="002F793C" w:rsidRDefault="0047768F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Área Construída Total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2A0ADD" w14:textId="77777777" w:rsidR="0047768F" w:rsidRPr="002F793C" w:rsidRDefault="0047768F">
            <w:pPr>
              <w:spacing w:after="0" w:line="240" w:lineRule="auto"/>
              <w:ind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3.550,10 m²</w:t>
            </w:r>
          </w:p>
        </w:tc>
      </w:tr>
      <w:tr w:rsidR="0047768F" w:rsidRPr="001C227A" w14:paraId="31DF050C" w14:textId="77777777">
        <w:trPr>
          <w:trHeight w:val="454"/>
          <w:jc w:val="center"/>
        </w:trPr>
        <w:tc>
          <w:tcPr>
            <w:tcW w:w="509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C236E1" w14:textId="77777777" w:rsidR="0047768F" w:rsidRDefault="0047768F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Área de Projeção da Edificação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C049E0" w14:textId="77777777" w:rsidR="0047768F" w:rsidRDefault="0047768F">
            <w:pPr>
              <w:spacing w:after="0" w:line="240" w:lineRule="auto"/>
              <w:ind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877,29 m²</w:t>
            </w:r>
          </w:p>
        </w:tc>
      </w:tr>
      <w:tr w:rsidR="0047768F" w:rsidRPr="001C227A" w14:paraId="0FAD66F0" w14:textId="77777777">
        <w:trPr>
          <w:trHeight w:val="454"/>
          <w:jc w:val="center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D15BC6" w14:textId="77777777" w:rsidR="0047768F" w:rsidRDefault="0047768F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Área Externa Pavimentada (Área Impermeável)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BAA089" w14:textId="7AB7ACBD" w:rsidR="0047768F" w:rsidRDefault="00122DB0">
            <w:pPr>
              <w:spacing w:after="0" w:line="240" w:lineRule="auto"/>
              <w:ind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1.726,57</w:t>
            </w:r>
            <w:r w:rsidR="0047768F">
              <w:rPr>
                <w:sz w:val="20"/>
                <w:szCs w:val="20"/>
              </w:rPr>
              <w:t xml:space="preserve"> m²</w:t>
            </w:r>
          </w:p>
        </w:tc>
      </w:tr>
      <w:tr w:rsidR="0047768F" w:rsidRPr="001C227A" w14:paraId="3F471B76" w14:textId="77777777">
        <w:trPr>
          <w:trHeight w:val="454"/>
          <w:jc w:val="center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52BD63" w14:textId="3552AB2C" w:rsidR="0047768F" w:rsidRDefault="0047768F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Área Externa Não Pavimentada (Área </w:t>
            </w:r>
            <w:r w:rsidR="00D60D53">
              <w:rPr>
                <w:sz w:val="20"/>
                <w:szCs w:val="20"/>
              </w:rPr>
              <w:t>Permeável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383B49" w14:textId="3EED0CA7" w:rsidR="0047768F" w:rsidRDefault="00D60D53">
            <w:pPr>
              <w:spacing w:after="0" w:line="240" w:lineRule="auto"/>
              <w:ind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793,62</w:t>
            </w:r>
            <w:r w:rsidR="0047768F">
              <w:rPr>
                <w:sz w:val="20"/>
                <w:szCs w:val="20"/>
              </w:rPr>
              <w:t xml:space="preserve"> m²</w:t>
            </w:r>
          </w:p>
        </w:tc>
      </w:tr>
    </w:tbl>
    <w:p w14:paraId="25F563B2" w14:textId="7676BDD7" w:rsidR="0047768F" w:rsidRPr="00307A1C" w:rsidRDefault="0047768F" w:rsidP="0047768F">
      <w:pPr>
        <w:pStyle w:val="Legenda"/>
      </w:pPr>
      <w:r>
        <w:t xml:space="preserve">Fonte: Planta de Implantação EMEF </w:t>
      </w:r>
      <w:r w:rsidR="005F30DF">
        <w:t>3</w:t>
      </w:r>
      <w:r>
        <w:t xml:space="preserve"> no Apêndice </w:t>
      </w:r>
      <w:r w:rsidR="002649CF">
        <w:t>A</w:t>
      </w:r>
      <w:r w:rsidR="000903DC">
        <w:t xml:space="preserve"> deste ANEXO.</w:t>
      </w:r>
    </w:p>
    <w:p w14:paraId="2ECFD9CD" w14:textId="77777777" w:rsidR="0047768F" w:rsidRDefault="0047768F" w:rsidP="006C0175">
      <w:pPr>
        <w:ind w:firstLine="284"/>
      </w:pPr>
    </w:p>
    <w:p w14:paraId="42CF0D3E" w14:textId="77777777" w:rsidR="00A57F4F" w:rsidRPr="00FD63F1" w:rsidRDefault="00A57F4F" w:rsidP="00397ABB">
      <w:pPr>
        <w:pStyle w:val="NomedoDocumento"/>
      </w:pPr>
    </w:p>
    <w:sectPr w:rsidR="00A57F4F" w:rsidRPr="00FD63F1" w:rsidSect="00BB3995">
      <w:headerReference w:type="even" r:id="rId15"/>
      <w:headerReference w:type="default" r:id="rId16"/>
      <w:footerReference w:type="default" r:id="rId17"/>
      <w:headerReference w:type="first" r:id="rId18"/>
      <w:footerReference w:type="first" r:id="rId19"/>
      <w:pgSz w:w="11906" w:h="16838"/>
      <w:pgMar w:top="2268" w:right="1077" w:bottom="1440" w:left="1077" w:header="0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00F9A5" w14:textId="77777777" w:rsidR="00076197" w:rsidRDefault="00076197" w:rsidP="008333CA">
      <w:r>
        <w:separator/>
      </w:r>
    </w:p>
  </w:endnote>
  <w:endnote w:type="continuationSeparator" w:id="0">
    <w:p w14:paraId="01E82A93" w14:textId="77777777" w:rsidR="00076197" w:rsidRDefault="00076197" w:rsidP="008333CA">
      <w:r>
        <w:continuationSeparator/>
      </w:r>
    </w:p>
  </w:endnote>
  <w:endnote w:type="continuationNotice" w:id="1">
    <w:p w14:paraId="581273AC" w14:textId="77777777" w:rsidR="00076197" w:rsidRDefault="0007619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eiryo">
    <w:altName w:val="メイリオ"/>
    <w:charset w:val="80"/>
    <w:family w:val="swiss"/>
    <w:pitch w:val="variable"/>
    <w:sig w:usb0="E00002FF" w:usb1="6AC7FFFF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C565" w14:textId="3E660A5C" w:rsidR="00163153" w:rsidRPr="00732B27" w:rsidRDefault="00D95DB6" w:rsidP="00AF45BD">
    <w:pPr>
      <w:pStyle w:val="Rodap"/>
      <w:tabs>
        <w:tab w:val="left" w:pos="4500"/>
        <w:tab w:val="center" w:pos="5165"/>
      </w:tabs>
      <w:spacing w:before="120" w:after="120"/>
      <w:ind w:firstLine="0"/>
      <w:jc w:val="center"/>
      <w:rPr>
        <w:sz w:val="16"/>
        <w:szCs w:val="16"/>
      </w:rPr>
    </w:pPr>
    <w:r w:rsidRPr="00D95DB6">
      <w:rPr>
        <w:sz w:val="16"/>
        <w:szCs w:val="16"/>
      </w:rPr>
      <w:t>Página</w:t>
    </w:r>
    <w:r w:rsidRPr="00D95DB6">
      <w:rPr>
        <w:b/>
        <w:bCs/>
        <w:sz w:val="16"/>
        <w:szCs w:val="16"/>
      </w:rPr>
      <w:t xml:space="preserve"> </w:t>
    </w:r>
    <w:r w:rsidRPr="00D95DB6">
      <w:rPr>
        <w:b/>
        <w:bCs/>
        <w:sz w:val="16"/>
        <w:szCs w:val="16"/>
      </w:rPr>
      <w:fldChar w:fldCharType="begin"/>
    </w:r>
    <w:r w:rsidRPr="00D95DB6">
      <w:rPr>
        <w:b/>
        <w:bCs/>
        <w:sz w:val="16"/>
        <w:szCs w:val="16"/>
      </w:rPr>
      <w:instrText>PAGE  \* Arabic  \* MERGEFORMAT</w:instrText>
    </w:r>
    <w:r w:rsidRPr="00D95DB6">
      <w:rPr>
        <w:b/>
        <w:bCs/>
        <w:sz w:val="16"/>
        <w:szCs w:val="16"/>
      </w:rPr>
      <w:fldChar w:fldCharType="separate"/>
    </w:r>
    <w:r w:rsidRPr="00D95DB6">
      <w:rPr>
        <w:b/>
        <w:bCs/>
        <w:sz w:val="16"/>
        <w:szCs w:val="16"/>
      </w:rPr>
      <w:t>1</w:t>
    </w:r>
    <w:r w:rsidRPr="00D95DB6">
      <w:rPr>
        <w:b/>
        <w:bCs/>
        <w:sz w:val="16"/>
        <w:szCs w:val="16"/>
      </w:rPr>
      <w:fldChar w:fldCharType="end"/>
    </w:r>
    <w:r w:rsidRPr="00D95DB6">
      <w:rPr>
        <w:b/>
        <w:bCs/>
        <w:sz w:val="16"/>
        <w:szCs w:val="16"/>
      </w:rPr>
      <w:t xml:space="preserve"> </w:t>
    </w:r>
    <w:r w:rsidRPr="00D95DB6">
      <w:rPr>
        <w:sz w:val="16"/>
        <w:szCs w:val="16"/>
      </w:rPr>
      <w:t>de</w:t>
    </w:r>
    <w:r w:rsidRPr="00D95DB6">
      <w:rPr>
        <w:b/>
        <w:bCs/>
        <w:sz w:val="16"/>
        <w:szCs w:val="16"/>
      </w:rPr>
      <w:t xml:space="preserve"> </w:t>
    </w:r>
    <w:r w:rsidRPr="00D95DB6">
      <w:rPr>
        <w:b/>
        <w:bCs/>
        <w:sz w:val="16"/>
        <w:szCs w:val="16"/>
      </w:rPr>
      <w:fldChar w:fldCharType="begin"/>
    </w:r>
    <w:r w:rsidRPr="00D95DB6">
      <w:rPr>
        <w:b/>
        <w:bCs/>
        <w:sz w:val="16"/>
        <w:szCs w:val="16"/>
      </w:rPr>
      <w:instrText>NUMPAGES  \* Arabic  \* MERGEFORMAT</w:instrText>
    </w:r>
    <w:r w:rsidRPr="00D95DB6">
      <w:rPr>
        <w:b/>
        <w:bCs/>
        <w:sz w:val="16"/>
        <w:szCs w:val="16"/>
      </w:rPr>
      <w:fldChar w:fldCharType="separate"/>
    </w:r>
    <w:r w:rsidRPr="00D95DB6">
      <w:rPr>
        <w:b/>
        <w:bCs/>
        <w:sz w:val="16"/>
        <w:szCs w:val="16"/>
      </w:rPr>
      <w:t>2</w:t>
    </w:r>
    <w:r w:rsidRPr="00D95DB6">
      <w:rPr>
        <w:b/>
        <w:bCs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183F3A" w14:textId="3447BF5B" w:rsidR="74E2082B" w:rsidRDefault="74E2082B" w:rsidP="000F3DBB">
    <w:pPr>
      <w:pStyle w:val="Rodap"/>
      <w:ind w:firstLine="0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DFAB33" w14:textId="77777777" w:rsidR="00076197" w:rsidRDefault="00076197" w:rsidP="008333CA">
      <w:r>
        <w:separator/>
      </w:r>
    </w:p>
  </w:footnote>
  <w:footnote w:type="continuationSeparator" w:id="0">
    <w:p w14:paraId="21F560AC" w14:textId="77777777" w:rsidR="00076197" w:rsidRDefault="00076197" w:rsidP="008333CA">
      <w:r>
        <w:continuationSeparator/>
      </w:r>
    </w:p>
  </w:footnote>
  <w:footnote w:type="continuationNotice" w:id="1">
    <w:p w14:paraId="23E2D36A" w14:textId="77777777" w:rsidR="00076197" w:rsidRDefault="00076197">
      <w:pPr>
        <w:spacing w:after="0" w:line="240" w:lineRule="auto"/>
      </w:pPr>
    </w:p>
  </w:footnote>
  <w:footnote w:id="2">
    <w:p w14:paraId="173C45A0" w14:textId="5E29A195" w:rsidR="005F0F51" w:rsidRDefault="00781585">
      <w:pPr>
        <w:pStyle w:val="Textodenotaderodap"/>
      </w:pPr>
      <w:r>
        <w:rPr>
          <w:rStyle w:val="Refdenotaderodap"/>
        </w:rPr>
        <w:footnoteRef/>
      </w:r>
      <w:r>
        <w:t xml:space="preserve"> </w:t>
      </w:r>
      <w:r w:rsidR="005A77B2">
        <w:t>Os p</w:t>
      </w:r>
      <w:r w:rsidR="0068759E">
        <w:t>rojetos e memorial descritivo</w:t>
      </w:r>
      <w:r>
        <w:t xml:space="preserve"> </w:t>
      </w:r>
      <w:r w:rsidR="005A77B2">
        <w:t xml:space="preserve">da Planta EMEF PADRÃO 12_17S MOD 2019 estão </w:t>
      </w:r>
      <w:r>
        <w:t>disponíve</w:t>
      </w:r>
      <w:r w:rsidR="005A77B2">
        <w:t>is</w:t>
      </w:r>
      <w:r>
        <w:t xml:space="preserve"> em: </w:t>
      </w:r>
      <w:r w:rsidR="007D41D5">
        <w:t>&lt;</w:t>
      </w:r>
      <w:hyperlink r:id="rId1" w:history="1">
        <w:r w:rsidR="005F0F51" w:rsidRPr="0046229E">
          <w:rPr>
            <w:rStyle w:val="Hyperlink"/>
          </w:rPr>
          <w:t>https://prefeitura.sp.gov.br/web/obras/w/empreendimentos/324134</w:t>
        </w:r>
      </w:hyperlink>
      <w:r w:rsidR="007D41D5">
        <w:t xml:space="preserve">&gt;. Acesso em </w:t>
      </w:r>
      <w:r w:rsidR="002F14DE">
        <w:t>25.Set.2025.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A43735" w14:textId="4FBEA54E" w:rsidR="00AF576E" w:rsidRDefault="006F7781">
    <w:pPr>
      <w:pStyle w:val="Cabealho"/>
    </w:pPr>
    <w:r>
      <w:rPr>
        <w:noProof/>
      </w:rPr>
      <w:pict w14:anchorId="2A2B072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026" type="#_x0000_t136" style="position:absolute;left:0;text-align:left;margin-left:0;margin-top:0;width:572.45pt;height:114.45pt;rotation:315;z-index:-251658239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NSULTA PÚBLIC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288714" w14:textId="220E8156" w:rsidR="00C679A5" w:rsidRDefault="006F7781" w:rsidP="00823547">
    <w:pPr>
      <w:spacing w:after="0" w:line="240" w:lineRule="auto"/>
      <w:ind w:firstLine="0"/>
      <w:jc w:val="center"/>
    </w:pPr>
    <w:r>
      <w:rPr>
        <w:noProof/>
      </w:rPr>
      <w:pict w14:anchorId="6CDAD44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027" type="#_x0000_t136" style="position:absolute;left:0;text-align:left;margin-left:0;margin-top:0;width:572.45pt;height:114.45pt;rotation:315;z-index:-25165823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NSULTA PÚBLICA"/>
          <w10:wrap anchorx="margin" anchory="margin"/>
        </v:shape>
      </w:pict>
    </w:r>
    <w:r w:rsidR="00823547">
      <w:rPr>
        <w:noProof/>
      </w:rPr>
      <w:drawing>
        <wp:inline distT="0" distB="0" distL="0" distR="0" wp14:anchorId="4A7A2A57" wp14:editId="09802E50">
          <wp:extent cx="1013460" cy="1013460"/>
          <wp:effectExtent l="0" t="0" r="0" b="0"/>
          <wp:docPr id="203029813" name="Imagem 2" descr="Logotipo, nome da empresa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8784576" name="Imagem 2" descr="Logotipo, nome da empresa&#10;&#10;O conteúdo gerado por IA pode estar incorreto.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3460" cy="1013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4B18E" w14:textId="40E4EC56" w:rsidR="00AF576E" w:rsidRDefault="00BB3995">
    <w:pPr>
      <w:pStyle w:val="Cabealho"/>
    </w:pPr>
    <w:r>
      <w:rPr>
        <w:noProof/>
      </w:rPr>
      <w:drawing>
        <wp:anchor distT="0" distB="0" distL="114300" distR="114300" simplePos="0" relativeHeight="251658243" behindDoc="0" locked="0" layoutInCell="1" allowOverlap="1" wp14:anchorId="294B7A22" wp14:editId="6354484C">
          <wp:simplePos x="0" y="0"/>
          <wp:positionH relativeFrom="margin">
            <wp:align>center</wp:align>
          </wp:positionH>
          <wp:positionV relativeFrom="topMargin">
            <wp:posOffset>201781</wp:posOffset>
          </wp:positionV>
          <wp:extent cx="1013460" cy="838200"/>
          <wp:effectExtent l="0" t="0" r="0" b="0"/>
          <wp:wrapSquare wrapText="bothSides"/>
          <wp:docPr id="1108685652" name="Imagem 2" descr="Logotipo, nome da empresa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8784576" name="Imagem 2" descr="Logotipo, nome da empresa&#10;&#10;O conteúdo gerado por IA pode estar incorreto.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7294"/>
                  <a:stretch>
                    <a:fillRect/>
                  </a:stretch>
                </pic:blipFill>
                <pic:spPr bwMode="auto">
                  <a:xfrm>
                    <a:off x="0" y="0"/>
                    <a:ext cx="1013460" cy="838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="006F7781">
      <w:rPr>
        <w:noProof/>
      </w:rPr>
      <w:pict w14:anchorId="06B8F4F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" o:spid="_x0000_s1025" type="#_x0000_t136" style="position:absolute;left:0;text-align:left;margin-left:0;margin-top:0;width:572.45pt;height:114.45pt;rotation:315;z-index:-25165824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NSULTA PÚBLIC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785606"/>
    <w:multiLevelType w:val="multilevel"/>
    <w:tmpl w:val="AB4C3802"/>
    <w:name w:val="clausulasspp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567" w:firstLine="0"/>
      </w:pPr>
      <w:rPr>
        <w:rFonts w:ascii="Calibri" w:hAnsi="Calibri" w:hint="default"/>
        <w:b/>
        <w:bCs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9CF0E84"/>
    <w:multiLevelType w:val="multilevel"/>
    <w:tmpl w:val="0D5CF2B8"/>
    <w:lvl w:ilvl="0">
      <w:start w:val="1"/>
      <w:numFmt w:val="lowerRoman"/>
      <w:pStyle w:val="Bulletsnumeraisromanos"/>
      <w:lvlText w:val="%1."/>
      <w:lvlJc w:val="left"/>
      <w:pPr>
        <w:ind w:left="1134" w:firstLine="0"/>
      </w:pPr>
      <w:rPr>
        <w:rFonts w:hint="default"/>
        <w:i w:val="0"/>
        <w:iCs w:val="0"/>
      </w:rPr>
    </w:lvl>
    <w:lvl w:ilvl="1">
      <w:start w:val="1"/>
      <w:numFmt w:val="lowerLetter"/>
      <w:lvlText w:val="%2."/>
      <w:lvlJc w:val="left"/>
      <w:pPr>
        <w:ind w:left="1134" w:firstLine="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134" w:firstLine="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134" w:firstLine="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1134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1134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134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134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1134" w:firstLine="0"/>
      </w:pPr>
      <w:rPr>
        <w:rFonts w:hint="default"/>
      </w:rPr>
    </w:lvl>
  </w:abstractNum>
  <w:abstractNum w:abstractNumId="2" w15:restartNumberingAfterBreak="0">
    <w:nsid w:val="19F179F1"/>
    <w:multiLevelType w:val="multilevel"/>
    <w:tmpl w:val="0416001D"/>
    <w:name w:val="clausulasspp3"/>
    <w:styleLink w:val="TtulodeCaptulo"/>
    <w:lvl w:ilvl="0">
      <w:start w:val="1"/>
      <w:numFmt w:val="upperRoman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29056C41"/>
    <w:multiLevelType w:val="multilevel"/>
    <w:tmpl w:val="0416001D"/>
    <w:name w:val="clausulas22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2ECC0C8A"/>
    <w:multiLevelType w:val="hybridMultilevel"/>
    <w:tmpl w:val="8C10AB92"/>
    <w:lvl w:ilvl="0" w:tplc="A6629A5C">
      <w:start w:val="1"/>
      <w:numFmt w:val="lowerLetter"/>
      <w:pStyle w:val="Bulletsletras"/>
      <w:lvlText w:val="%1)"/>
      <w:lvlJc w:val="left"/>
      <w:pPr>
        <w:ind w:left="1211" w:hanging="360"/>
      </w:pPr>
      <w:rPr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2687" w:hanging="360"/>
      </w:pPr>
    </w:lvl>
    <w:lvl w:ilvl="2" w:tplc="0416001B" w:tentative="1">
      <w:start w:val="1"/>
      <w:numFmt w:val="lowerRoman"/>
      <w:lvlText w:val="%3."/>
      <w:lvlJc w:val="right"/>
      <w:pPr>
        <w:ind w:left="3407" w:hanging="180"/>
      </w:pPr>
    </w:lvl>
    <w:lvl w:ilvl="3" w:tplc="0416000F" w:tentative="1">
      <w:start w:val="1"/>
      <w:numFmt w:val="decimal"/>
      <w:lvlText w:val="%4."/>
      <w:lvlJc w:val="left"/>
      <w:pPr>
        <w:ind w:left="4127" w:hanging="360"/>
      </w:pPr>
    </w:lvl>
    <w:lvl w:ilvl="4" w:tplc="04160019" w:tentative="1">
      <w:start w:val="1"/>
      <w:numFmt w:val="lowerLetter"/>
      <w:lvlText w:val="%5."/>
      <w:lvlJc w:val="left"/>
      <w:pPr>
        <w:ind w:left="4847" w:hanging="360"/>
      </w:pPr>
    </w:lvl>
    <w:lvl w:ilvl="5" w:tplc="0416001B" w:tentative="1">
      <w:start w:val="1"/>
      <w:numFmt w:val="lowerRoman"/>
      <w:lvlText w:val="%6."/>
      <w:lvlJc w:val="right"/>
      <w:pPr>
        <w:ind w:left="5567" w:hanging="180"/>
      </w:pPr>
    </w:lvl>
    <w:lvl w:ilvl="6" w:tplc="0416000F" w:tentative="1">
      <w:start w:val="1"/>
      <w:numFmt w:val="decimal"/>
      <w:lvlText w:val="%7."/>
      <w:lvlJc w:val="left"/>
      <w:pPr>
        <w:ind w:left="6287" w:hanging="360"/>
      </w:pPr>
    </w:lvl>
    <w:lvl w:ilvl="7" w:tplc="04160019" w:tentative="1">
      <w:start w:val="1"/>
      <w:numFmt w:val="lowerLetter"/>
      <w:lvlText w:val="%8."/>
      <w:lvlJc w:val="left"/>
      <w:pPr>
        <w:ind w:left="7007" w:hanging="360"/>
      </w:pPr>
    </w:lvl>
    <w:lvl w:ilvl="8" w:tplc="0416001B" w:tentative="1">
      <w:start w:val="1"/>
      <w:numFmt w:val="lowerRoman"/>
      <w:lvlText w:val="%9."/>
      <w:lvlJc w:val="right"/>
      <w:pPr>
        <w:ind w:left="7727" w:hanging="180"/>
      </w:pPr>
    </w:lvl>
  </w:abstractNum>
  <w:abstractNum w:abstractNumId="5" w15:restartNumberingAfterBreak="0">
    <w:nsid w:val="37B26BD4"/>
    <w:multiLevelType w:val="multilevel"/>
    <w:tmpl w:val="F7F079FA"/>
    <w:lvl w:ilvl="0">
      <w:start w:val="1"/>
      <w:numFmt w:val="bullet"/>
      <w:pStyle w:val="Bulletspontos"/>
      <w:lvlText w:val=""/>
      <w:lvlJc w:val="left"/>
      <w:pPr>
        <w:ind w:left="1134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134" w:firstLine="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134" w:firstLine="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134" w:firstLine="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134" w:firstLine="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134" w:firstLine="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1134" w:firstLine="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1134" w:firstLine="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1134" w:firstLine="0"/>
      </w:pPr>
      <w:rPr>
        <w:rFonts w:ascii="Wingdings" w:hAnsi="Wingdings" w:hint="default"/>
      </w:rPr>
    </w:lvl>
  </w:abstractNum>
  <w:abstractNum w:abstractNumId="6" w15:restartNumberingAfterBreak="0">
    <w:nsid w:val="43CB0ECC"/>
    <w:multiLevelType w:val="multilevel"/>
    <w:tmpl w:val="0416001D"/>
    <w:name w:val="clausulas2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495C140E"/>
    <w:multiLevelType w:val="multilevel"/>
    <w:tmpl w:val="682866A8"/>
    <w:name w:val="clausulasspp2"/>
    <w:lvl w:ilvl="0">
      <w:start w:val="1"/>
      <w:numFmt w:val="decimal"/>
      <w:pStyle w:val="ClusulaNvel1Sumrio"/>
      <w:suff w:val="space"/>
      <w:lvlText w:val="%1."/>
      <w:lvlJc w:val="left"/>
      <w:pPr>
        <w:ind w:left="0" w:firstLine="0"/>
      </w:pPr>
      <w:rPr>
        <w:rFonts w:asciiTheme="majorHAnsi" w:eastAsiaTheme="majorEastAsia" w:hAnsiTheme="majorHAnsi" w:cstheme="majorBidi"/>
      </w:rPr>
    </w:lvl>
    <w:lvl w:ilvl="1">
      <w:start w:val="1"/>
      <w:numFmt w:val="decimal"/>
      <w:pStyle w:val="ClusulaNvel2Texto"/>
      <w:suff w:val="space"/>
      <w:lvlText w:val="%1.%2."/>
      <w:lvlJc w:val="left"/>
      <w:pPr>
        <w:ind w:left="284" w:firstLine="0"/>
      </w:pPr>
      <w:rPr>
        <w:rFonts w:hint="default"/>
        <w:b/>
        <w:bCs/>
      </w:rPr>
    </w:lvl>
    <w:lvl w:ilvl="2">
      <w:start w:val="1"/>
      <w:numFmt w:val="decimal"/>
      <w:pStyle w:val="ClusulaNvel3Texto"/>
      <w:suff w:val="space"/>
      <w:lvlText w:val="%1.%2.%3."/>
      <w:lvlJc w:val="left"/>
      <w:pPr>
        <w:ind w:left="567" w:firstLine="0"/>
      </w:pPr>
      <w:rPr>
        <w:rFonts w:hint="default"/>
        <w:b/>
        <w:bCs/>
      </w:rPr>
    </w:lvl>
    <w:lvl w:ilvl="3">
      <w:start w:val="1"/>
      <w:numFmt w:val="decimal"/>
      <w:pStyle w:val="ClusulaNvel4Texto"/>
      <w:suff w:val="space"/>
      <w:lvlText w:val="%1.%2.%3.%4."/>
      <w:lvlJc w:val="left"/>
      <w:pPr>
        <w:ind w:left="851" w:firstLine="0"/>
      </w:pPr>
      <w:rPr>
        <w:rFonts w:hint="default"/>
        <w:b/>
        <w:bCs/>
      </w:rPr>
    </w:lvl>
    <w:lvl w:ilvl="4">
      <w:start w:val="1"/>
      <w:numFmt w:val="decimal"/>
      <w:pStyle w:val="ClusulaNvel5Texto"/>
      <w:suff w:val="space"/>
      <w:lvlText w:val="%1.%2.%3.%4.%5."/>
      <w:lvlJc w:val="left"/>
      <w:pPr>
        <w:ind w:left="1134" w:firstLine="0"/>
      </w:pPr>
      <w:rPr>
        <w:rFonts w:hint="default"/>
        <w:b/>
        <w:bCs/>
      </w:rPr>
    </w:lvl>
    <w:lvl w:ilvl="5">
      <w:start w:val="1"/>
      <w:numFmt w:val="decimal"/>
      <w:pStyle w:val="ClusulaNvel6Texto"/>
      <w:suff w:val="space"/>
      <w:lvlText w:val="%1.%2.%3.%4.%5.%6."/>
      <w:lvlJc w:val="left"/>
      <w:pPr>
        <w:ind w:left="1418" w:firstLine="0"/>
      </w:pPr>
      <w:rPr>
        <w:rFonts w:hint="default"/>
        <w:b/>
        <w:bCs/>
        <w:i w:val="0"/>
        <w:iCs w:val="0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4C284F6E"/>
    <w:multiLevelType w:val="multilevel"/>
    <w:tmpl w:val="334A23F2"/>
    <w:name w:val="titulocapitulo"/>
    <w:lvl w:ilvl="0">
      <w:start w:val="1"/>
      <w:numFmt w:val="upperRoman"/>
      <w:pStyle w:val="TtulodeCaptuloSPP"/>
      <w:suff w:val="space"/>
      <w:lvlText w:val="CAPÍTULO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9" w15:restartNumberingAfterBreak="0">
    <w:nsid w:val="4EC40A00"/>
    <w:multiLevelType w:val="multilevel"/>
    <w:tmpl w:val="76E81E72"/>
    <w:name w:val="titulospp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284" w:firstLine="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851" w:firstLine="0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1418" w:firstLine="0"/>
      </w:pPr>
      <w:rPr>
        <w:rFonts w:hint="default"/>
        <w:i w:val="0"/>
        <w:iCs w:val="0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913080857">
    <w:abstractNumId w:val="6"/>
  </w:num>
  <w:num w:numId="2" w16cid:durableId="1743989940">
    <w:abstractNumId w:val="3"/>
  </w:num>
  <w:num w:numId="3" w16cid:durableId="173764830">
    <w:abstractNumId w:val="9"/>
  </w:num>
  <w:num w:numId="4" w16cid:durableId="1401558150">
    <w:abstractNumId w:val="0"/>
  </w:num>
  <w:num w:numId="5" w16cid:durableId="193083770">
    <w:abstractNumId w:val="7"/>
  </w:num>
  <w:num w:numId="6" w16cid:durableId="1065831815">
    <w:abstractNumId w:val="2"/>
  </w:num>
  <w:num w:numId="7" w16cid:durableId="1812210294">
    <w:abstractNumId w:val="8"/>
  </w:num>
  <w:num w:numId="8" w16cid:durableId="560333414">
    <w:abstractNumId w:val="4"/>
  </w:num>
  <w:num w:numId="9" w16cid:durableId="447630184">
    <w:abstractNumId w:val="1"/>
  </w:num>
  <w:num w:numId="10" w16cid:durableId="200357968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62700945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33353274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085617230">
    <w:abstractNumId w:val="4"/>
    <w:lvlOverride w:ilvl="0">
      <w:startOverride w:val="1"/>
    </w:lvlOverride>
  </w:num>
  <w:num w:numId="14" w16cid:durableId="70001526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931008812">
    <w:abstractNumId w:val="0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567" w:firstLine="0"/>
        </w:pPr>
        <w:rPr>
          <w:rFonts w:ascii="Calibri" w:hAnsi="Calibri"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6" w16cid:durableId="452796887">
    <w:abstractNumId w:val="7"/>
  </w:num>
  <w:num w:numId="17" w16cid:durableId="1562789215">
    <w:abstractNumId w:val="7"/>
  </w:num>
  <w:num w:numId="18" w16cid:durableId="1172644002">
    <w:abstractNumId w:val="7"/>
  </w:num>
  <w:num w:numId="19" w16cid:durableId="353925741">
    <w:abstractNumId w:val="7"/>
  </w:num>
  <w:num w:numId="20" w16cid:durableId="1815172883">
    <w:abstractNumId w:val="7"/>
  </w:num>
  <w:num w:numId="21" w16cid:durableId="771511571">
    <w:abstractNumId w:val="7"/>
  </w:num>
  <w:num w:numId="22" w16cid:durableId="2029090356">
    <w:abstractNumId w:val="7"/>
  </w:num>
  <w:num w:numId="23" w16cid:durableId="1490714167">
    <w:abstractNumId w:val="7"/>
  </w:num>
  <w:num w:numId="24" w16cid:durableId="182046341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25837108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trackRevisions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35DF"/>
    <w:rsid w:val="000007D7"/>
    <w:rsid w:val="0000105E"/>
    <w:rsid w:val="0000430B"/>
    <w:rsid w:val="000053EF"/>
    <w:rsid w:val="00012171"/>
    <w:rsid w:val="00012C5D"/>
    <w:rsid w:val="0001474D"/>
    <w:rsid w:val="000172A0"/>
    <w:rsid w:val="0002000E"/>
    <w:rsid w:val="00020AD2"/>
    <w:rsid w:val="00020E7C"/>
    <w:rsid w:val="00021921"/>
    <w:rsid w:val="000219E4"/>
    <w:rsid w:val="0002284A"/>
    <w:rsid w:val="000235AE"/>
    <w:rsid w:val="000237BA"/>
    <w:rsid w:val="00023F1E"/>
    <w:rsid w:val="00027C82"/>
    <w:rsid w:val="000310FF"/>
    <w:rsid w:val="00032CB8"/>
    <w:rsid w:val="00033BD8"/>
    <w:rsid w:val="00035522"/>
    <w:rsid w:val="0003575B"/>
    <w:rsid w:val="000421AE"/>
    <w:rsid w:val="00042726"/>
    <w:rsid w:val="000437FF"/>
    <w:rsid w:val="00043C6B"/>
    <w:rsid w:val="00043F12"/>
    <w:rsid w:val="00045029"/>
    <w:rsid w:val="00045618"/>
    <w:rsid w:val="00045D2C"/>
    <w:rsid w:val="00046F1F"/>
    <w:rsid w:val="00047798"/>
    <w:rsid w:val="00050B41"/>
    <w:rsid w:val="00052ABD"/>
    <w:rsid w:val="00054BD7"/>
    <w:rsid w:val="00055E1B"/>
    <w:rsid w:val="0005615D"/>
    <w:rsid w:val="000569A2"/>
    <w:rsid w:val="00060069"/>
    <w:rsid w:val="000606F2"/>
    <w:rsid w:val="0006129E"/>
    <w:rsid w:val="00062819"/>
    <w:rsid w:val="00064425"/>
    <w:rsid w:val="00064D51"/>
    <w:rsid w:val="00066591"/>
    <w:rsid w:val="00066D14"/>
    <w:rsid w:val="000709F0"/>
    <w:rsid w:val="0007144D"/>
    <w:rsid w:val="0007315B"/>
    <w:rsid w:val="00074546"/>
    <w:rsid w:val="00074B0A"/>
    <w:rsid w:val="00076197"/>
    <w:rsid w:val="000779A9"/>
    <w:rsid w:val="00082A32"/>
    <w:rsid w:val="00083D16"/>
    <w:rsid w:val="00086A49"/>
    <w:rsid w:val="00087438"/>
    <w:rsid w:val="00087815"/>
    <w:rsid w:val="000903DC"/>
    <w:rsid w:val="00091D45"/>
    <w:rsid w:val="00092E67"/>
    <w:rsid w:val="00095363"/>
    <w:rsid w:val="0009644D"/>
    <w:rsid w:val="00096589"/>
    <w:rsid w:val="000967C0"/>
    <w:rsid w:val="00097C74"/>
    <w:rsid w:val="000A6213"/>
    <w:rsid w:val="000A64EA"/>
    <w:rsid w:val="000B0921"/>
    <w:rsid w:val="000B0D18"/>
    <w:rsid w:val="000B1361"/>
    <w:rsid w:val="000B16CD"/>
    <w:rsid w:val="000B25AF"/>
    <w:rsid w:val="000B301A"/>
    <w:rsid w:val="000B3FE1"/>
    <w:rsid w:val="000B4918"/>
    <w:rsid w:val="000B54CC"/>
    <w:rsid w:val="000B5DFC"/>
    <w:rsid w:val="000B6D2A"/>
    <w:rsid w:val="000B7874"/>
    <w:rsid w:val="000C125F"/>
    <w:rsid w:val="000C3191"/>
    <w:rsid w:val="000C4910"/>
    <w:rsid w:val="000C5264"/>
    <w:rsid w:val="000C5556"/>
    <w:rsid w:val="000C712F"/>
    <w:rsid w:val="000C7CBC"/>
    <w:rsid w:val="000D0AC6"/>
    <w:rsid w:val="000D0FA3"/>
    <w:rsid w:val="000D1328"/>
    <w:rsid w:val="000D1EC6"/>
    <w:rsid w:val="000D3C1C"/>
    <w:rsid w:val="000D51E4"/>
    <w:rsid w:val="000E06BF"/>
    <w:rsid w:val="000E1C25"/>
    <w:rsid w:val="000E5D1C"/>
    <w:rsid w:val="000E6D4D"/>
    <w:rsid w:val="000F052C"/>
    <w:rsid w:val="000F08C4"/>
    <w:rsid w:val="000F3DBB"/>
    <w:rsid w:val="000F6177"/>
    <w:rsid w:val="00100277"/>
    <w:rsid w:val="001007A4"/>
    <w:rsid w:val="001013D7"/>
    <w:rsid w:val="00101756"/>
    <w:rsid w:val="001049A4"/>
    <w:rsid w:val="00105165"/>
    <w:rsid w:val="00105C43"/>
    <w:rsid w:val="0010793A"/>
    <w:rsid w:val="001119AA"/>
    <w:rsid w:val="00112231"/>
    <w:rsid w:val="00112767"/>
    <w:rsid w:val="00113703"/>
    <w:rsid w:val="001138D2"/>
    <w:rsid w:val="00115EE8"/>
    <w:rsid w:val="00116CA1"/>
    <w:rsid w:val="00120F15"/>
    <w:rsid w:val="0012117E"/>
    <w:rsid w:val="00122A3E"/>
    <w:rsid w:val="00122DB0"/>
    <w:rsid w:val="001261F8"/>
    <w:rsid w:val="001265D5"/>
    <w:rsid w:val="001270EB"/>
    <w:rsid w:val="00130623"/>
    <w:rsid w:val="00131A2E"/>
    <w:rsid w:val="00132783"/>
    <w:rsid w:val="00133FAB"/>
    <w:rsid w:val="00134724"/>
    <w:rsid w:val="001376E3"/>
    <w:rsid w:val="0014230E"/>
    <w:rsid w:val="001423C6"/>
    <w:rsid w:val="00144261"/>
    <w:rsid w:val="00152275"/>
    <w:rsid w:val="00152A11"/>
    <w:rsid w:val="001541C5"/>
    <w:rsid w:val="00156920"/>
    <w:rsid w:val="00156EB2"/>
    <w:rsid w:val="00161644"/>
    <w:rsid w:val="00163153"/>
    <w:rsid w:val="00164014"/>
    <w:rsid w:val="001672D6"/>
    <w:rsid w:val="00167D7A"/>
    <w:rsid w:val="00170B02"/>
    <w:rsid w:val="00171114"/>
    <w:rsid w:val="0017114B"/>
    <w:rsid w:val="00175677"/>
    <w:rsid w:val="001770EC"/>
    <w:rsid w:val="001829C8"/>
    <w:rsid w:val="001833B1"/>
    <w:rsid w:val="00184D0C"/>
    <w:rsid w:val="001907CD"/>
    <w:rsid w:val="00193A8D"/>
    <w:rsid w:val="00194FF1"/>
    <w:rsid w:val="00195D1F"/>
    <w:rsid w:val="00196B37"/>
    <w:rsid w:val="00197AC8"/>
    <w:rsid w:val="001A05C4"/>
    <w:rsid w:val="001A0D61"/>
    <w:rsid w:val="001A293D"/>
    <w:rsid w:val="001A67C0"/>
    <w:rsid w:val="001A68AF"/>
    <w:rsid w:val="001A6F0E"/>
    <w:rsid w:val="001B7407"/>
    <w:rsid w:val="001B7E34"/>
    <w:rsid w:val="001C1CF3"/>
    <w:rsid w:val="001C3C90"/>
    <w:rsid w:val="001C421F"/>
    <w:rsid w:val="001C775C"/>
    <w:rsid w:val="001D0AD3"/>
    <w:rsid w:val="001D1518"/>
    <w:rsid w:val="001D2DCD"/>
    <w:rsid w:val="001D579B"/>
    <w:rsid w:val="001D5A96"/>
    <w:rsid w:val="001D6ED8"/>
    <w:rsid w:val="001D7212"/>
    <w:rsid w:val="001E407C"/>
    <w:rsid w:val="001E641F"/>
    <w:rsid w:val="001F6208"/>
    <w:rsid w:val="002029DC"/>
    <w:rsid w:val="002029E8"/>
    <w:rsid w:val="00202E69"/>
    <w:rsid w:val="002058CC"/>
    <w:rsid w:val="002069E3"/>
    <w:rsid w:val="00210D67"/>
    <w:rsid w:val="00212E5A"/>
    <w:rsid w:val="00214F08"/>
    <w:rsid w:val="00216C5B"/>
    <w:rsid w:val="00217735"/>
    <w:rsid w:val="002205B6"/>
    <w:rsid w:val="00220E36"/>
    <w:rsid w:val="00223837"/>
    <w:rsid w:val="00231234"/>
    <w:rsid w:val="00235E30"/>
    <w:rsid w:val="002377CF"/>
    <w:rsid w:val="00237CAA"/>
    <w:rsid w:val="002400F4"/>
    <w:rsid w:val="00242421"/>
    <w:rsid w:val="00244F93"/>
    <w:rsid w:val="00247306"/>
    <w:rsid w:val="002513BF"/>
    <w:rsid w:val="002522B0"/>
    <w:rsid w:val="002529A9"/>
    <w:rsid w:val="00253E40"/>
    <w:rsid w:val="00254141"/>
    <w:rsid w:val="00256185"/>
    <w:rsid w:val="002563E3"/>
    <w:rsid w:val="0025769B"/>
    <w:rsid w:val="00260BD1"/>
    <w:rsid w:val="002612E0"/>
    <w:rsid w:val="00263503"/>
    <w:rsid w:val="002649CF"/>
    <w:rsid w:val="002710B6"/>
    <w:rsid w:val="00272ECF"/>
    <w:rsid w:val="00276933"/>
    <w:rsid w:val="0028090C"/>
    <w:rsid w:val="0028145C"/>
    <w:rsid w:val="002836FE"/>
    <w:rsid w:val="00284011"/>
    <w:rsid w:val="00284656"/>
    <w:rsid w:val="002853DE"/>
    <w:rsid w:val="00285A6B"/>
    <w:rsid w:val="00287062"/>
    <w:rsid w:val="002973AE"/>
    <w:rsid w:val="002A0312"/>
    <w:rsid w:val="002A10F7"/>
    <w:rsid w:val="002A1948"/>
    <w:rsid w:val="002A1B68"/>
    <w:rsid w:val="002A46AF"/>
    <w:rsid w:val="002B293D"/>
    <w:rsid w:val="002B2B1D"/>
    <w:rsid w:val="002B406C"/>
    <w:rsid w:val="002B5FA6"/>
    <w:rsid w:val="002B64C1"/>
    <w:rsid w:val="002C0F58"/>
    <w:rsid w:val="002C3C65"/>
    <w:rsid w:val="002C4FB4"/>
    <w:rsid w:val="002C5E51"/>
    <w:rsid w:val="002D1699"/>
    <w:rsid w:val="002D2C43"/>
    <w:rsid w:val="002D33F6"/>
    <w:rsid w:val="002D4757"/>
    <w:rsid w:val="002D6E3C"/>
    <w:rsid w:val="002E0829"/>
    <w:rsid w:val="002E3B36"/>
    <w:rsid w:val="002E42C7"/>
    <w:rsid w:val="002E5B47"/>
    <w:rsid w:val="002E6BF3"/>
    <w:rsid w:val="002F14DE"/>
    <w:rsid w:val="002F5965"/>
    <w:rsid w:val="002F6BED"/>
    <w:rsid w:val="00301D01"/>
    <w:rsid w:val="003027B9"/>
    <w:rsid w:val="00302B0B"/>
    <w:rsid w:val="00305002"/>
    <w:rsid w:val="00306A60"/>
    <w:rsid w:val="00307A1C"/>
    <w:rsid w:val="003129D1"/>
    <w:rsid w:val="00312DDE"/>
    <w:rsid w:val="00313BE4"/>
    <w:rsid w:val="003141DC"/>
    <w:rsid w:val="00314379"/>
    <w:rsid w:val="003150A9"/>
    <w:rsid w:val="0032025E"/>
    <w:rsid w:val="00322310"/>
    <w:rsid w:val="00323F33"/>
    <w:rsid w:val="00324244"/>
    <w:rsid w:val="0032432F"/>
    <w:rsid w:val="00325487"/>
    <w:rsid w:val="003276F0"/>
    <w:rsid w:val="00330E42"/>
    <w:rsid w:val="0033216E"/>
    <w:rsid w:val="00332A80"/>
    <w:rsid w:val="00332BE2"/>
    <w:rsid w:val="00334C06"/>
    <w:rsid w:val="00337D81"/>
    <w:rsid w:val="0034131D"/>
    <w:rsid w:val="0034507C"/>
    <w:rsid w:val="0034705D"/>
    <w:rsid w:val="003474A5"/>
    <w:rsid w:val="003504ED"/>
    <w:rsid w:val="003525E2"/>
    <w:rsid w:val="00352E7E"/>
    <w:rsid w:val="00353591"/>
    <w:rsid w:val="00356824"/>
    <w:rsid w:val="00357971"/>
    <w:rsid w:val="00360653"/>
    <w:rsid w:val="00360AE4"/>
    <w:rsid w:val="00361208"/>
    <w:rsid w:val="003624F1"/>
    <w:rsid w:val="0036376E"/>
    <w:rsid w:val="00365802"/>
    <w:rsid w:val="003668AC"/>
    <w:rsid w:val="00367C9C"/>
    <w:rsid w:val="00371FFA"/>
    <w:rsid w:val="0037273A"/>
    <w:rsid w:val="00372857"/>
    <w:rsid w:val="00372862"/>
    <w:rsid w:val="00372FD1"/>
    <w:rsid w:val="003742C5"/>
    <w:rsid w:val="0037732E"/>
    <w:rsid w:val="003800AC"/>
    <w:rsid w:val="00380F4A"/>
    <w:rsid w:val="0038132E"/>
    <w:rsid w:val="00383A79"/>
    <w:rsid w:val="00383BFC"/>
    <w:rsid w:val="003866B3"/>
    <w:rsid w:val="003869F0"/>
    <w:rsid w:val="003904B7"/>
    <w:rsid w:val="00392908"/>
    <w:rsid w:val="00393DAD"/>
    <w:rsid w:val="00394053"/>
    <w:rsid w:val="00394BD4"/>
    <w:rsid w:val="00395D21"/>
    <w:rsid w:val="00397ABB"/>
    <w:rsid w:val="003A204B"/>
    <w:rsid w:val="003A4062"/>
    <w:rsid w:val="003A6632"/>
    <w:rsid w:val="003A668B"/>
    <w:rsid w:val="003B2FB6"/>
    <w:rsid w:val="003B31ED"/>
    <w:rsid w:val="003B3523"/>
    <w:rsid w:val="003B3D30"/>
    <w:rsid w:val="003B46AA"/>
    <w:rsid w:val="003B4E5D"/>
    <w:rsid w:val="003B706E"/>
    <w:rsid w:val="003C2D2C"/>
    <w:rsid w:val="003C3657"/>
    <w:rsid w:val="003C5EF1"/>
    <w:rsid w:val="003C6823"/>
    <w:rsid w:val="003C7FEA"/>
    <w:rsid w:val="003D1379"/>
    <w:rsid w:val="003D15E4"/>
    <w:rsid w:val="003D227E"/>
    <w:rsid w:val="003D36E7"/>
    <w:rsid w:val="003D52B5"/>
    <w:rsid w:val="003D60C9"/>
    <w:rsid w:val="003E07FF"/>
    <w:rsid w:val="003E0DFC"/>
    <w:rsid w:val="003E1006"/>
    <w:rsid w:val="003E1FEF"/>
    <w:rsid w:val="003E4732"/>
    <w:rsid w:val="003E6946"/>
    <w:rsid w:val="003F0395"/>
    <w:rsid w:val="003F3180"/>
    <w:rsid w:val="003F5295"/>
    <w:rsid w:val="00400DC1"/>
    <w:rsid w:val="00400FFF"/>
    <w:rsid w:val="00401102"/>
    <w:rsid w:val="00402530"/>
    <w:rsid w:val="0040546A"/>
    <w:rsid w:val="004072DB"/>
    <w:rsid w:val="0040760F"/>
    <w:rsid w:val="00407EE4"/>
    <w:rsid w:val="00410C86"/>
    <w:rsid w:val="004112CF"/>
    <w:rsid w:val="00413B69"/>
    <w:rsid w:val="00413BFF"/>
    <w:rsid w:val="0041566E"/>
    <w:rsid w:val="00415C02"/>
    <w:rsid w:val="00415D6A"/>
    <w:rsid w:val="004173CA"/>
    <w:rsid w:val="004203DE"/>
    <w:rsid w:val="00420731"/>
    <w:rsid w:val="0042231B"/>
    <w:rsid w:val="004232C8"/>
    <w:rsid w:val="004251BC"/>
    <w:rsid w:val="00427A52"/>
    <w:rsid w:val="00430811"/>
    <w:rsid w:val="00431238"/>
    <w:rsid w:val="00436B8B"/>
    <w:rsid w:val="0044005D"/>
    <w:rsid w:val="00440AA4"/>
    <w:rsid w:val="00442BBB"/>
    <w:rsid w:val="00444495"/>
    <w:rsid w:val="004464D0"/>
    <w:rsid w:val="004515FA"/>
    <w:rsid w:val="00452C7F"/>
    <w:rsid w:val="00453011"/>
    <w:rsid w:val="00453A94"/>
    <w:rsid w:val="004554DB"/>
    <w:rsid w:val="0046227C"/>
    <w:rsid w:val="00463792"/>
    <w:rsid w:val="00464050"/>
    <w:rsid w:val="00465A72"/>
    <w:rsid w:val="00471199"/>
    <w:rsid w:val="00471E3B"/>
    <w:rsid w:val="0047768F"/>
    <w:rsid w:val="0048211F"/>
    <w:rsid w:val="00484D20"/>
    <w:rsid w:val="0048543E"/>
    <w:rsid w:val="0048573D"/>
    <w:rsid w:val="0048654D"/>
    <w:rsid w:val="00486FB2"/>
    <w:rsid w:val="0049076C"/>
    <w:rsid w:val="00491FC5"/>
    <w:rsid w:val="0049274B"/>
    <w:rsid w:val="004969F0"/>
    <w:rsid w:val="00497ADE"/>
    <w:rsid w:val="004A058C"/>
    <w:rsid w:val="004A082B"/>
    <w:rsid w:val="004A5662"/>
    <w:rsid w:val="004A5694"/>
    <w:rsid w:val="004A5F8E"/>
    <w:rsid w:val="004A6D75"/>
    <w:rsid w:val="004B1D66"/>
    <w:rsid w:val="004B1D80"/>
    <w:rsid w:val="004B3F41"/>
    <w:rsid w:val="004B48C5"/>
    <w:rsid w:val="004B4DD1"/>
    <w:rsid w:val="004B519E"/>
    <w:rsid w:val="004B7286"/>
    <w:rsid w:val="004B7755"/>
    <w:rsid w:val="004B7F3E"/>
    <w:rsid w:val="004C0FC8"/>
    <w:rsid w:val="004C1454"/>
    <w:rsid w:val="004C258B"/>
    <w:rsid w:val="004C26C4"/>
    <w:rsid w:val="004C3203"/>
    <w:rsid w:val="004C64E4"/>
    <w:rsid w:val="004D0E84"/>
    <w:rsid w:val="004D1559"/>
    <w:rsid w:val="004D3EEE"/>
    <w:rsid w:val="004D4E55"/>
    <w:rsid w:val="004D6213"/>
    <w:rsid w:val="004D7FE2"/>
    <w:rsid w:val="004E274F"/>
    <w:rsid w:val="004E2EF1"/>
    <w:rsid w:val="004E51F3"/>
    <w:rsid w:val="004E5E75"/>
    <w:rsid w:val="004E6BA9"/>
    <w:rsid w:val="004E6FC2"/>
    <w:rsid w:val="004F25C3"/>
    <w:rsid w:val="004F38A9"/>
    <w:rsid w:val="004F640A"/>
    <w:rsid w:val="00500FDA"/>
    <w:rsid w:val="0050157B"/>
    <w:rsid w:val="00501741"/>
    <w:rsid w:val="00501972"/>
    <w:rsid w:val="00503185"/>
    <w:rsid w:val="00505577"/>
    <w:rsid w:val="0050717C"/>
    <w:rsid w:val="005077EA"/>
    <w:rsid w:val="00511DF9"/>
    <w:rsid w:val="00513251"/>
    <w:rsid w:val="00515D68"/>
    <w:rsid w:val="00516DDB"/>
    <w:rsid w:val="005172EA"/>
    <w:rsid w:val="00517D5D"/>
    <w:rsid w:val="00520093"/>
    <w:rsid w:val="005214DC"/>
    <w:rsid w:val="005260C1"/>
    <w:rsid w:val="0053012D"/>
    <w:rsid w:val="00530D60"/>
    <w:rsid w:val="005343F8"/>
    <w:rsid w:val="00534730"/>
    <w:rsid w:val="00537D5F"/>
    <w:rsid w:val="0054122F"/>
    <w:rsid w:val="00547C94"/>
    <w:rsid w:val="00550CCB"/>
    <w:rsid w:val="00551724"/>
    <w:rsid w:val="00552982"/>
    <w:rsid w:val="00555744"/>
    <w:rsid w:val="00555D08"/>
    <w:rsid w:val="005609D1"/>
    <w:rsid w:val="00560E92"/>
    <w:rsid w:val="00561264"/>
    <w:rsid w:val="00564256"/>
    <w:rsid w:val="00565A9F"/>
    <w:rsid w:val="005719F6"/>
    <w:rsid w:val="00571B26"/>
    <w:rsid w:val="00571CB5"/>
    <w:rsid w:val="00573F2E"/>
    <w:rsid w:val="0057492B"/>
    <w:rsid w:val="0057659B"/>
    <w:rsid w:val="00576BCE"/>
    <w:rsid w:val="0058131E"/>
    <w:rsid w:val="005813B0"/>
    <w:rsid w:val="00582441"/>
    <w:rsid w:val="005830FF"/>
    <w:rsid w:val="00583294"/>
    <w:rsid w:val="005834FD"/>
    <w:rsid w:val="00584244"/>
    <w:rsid w:val="00586209"/>
    <w:rsid w:val="00587233"/>
    <w:rsid w:val="00590080"/>
    <w:rsid w:val="00590B8F"/>
    <w:rsid w:val="00592404"/>
    <w:rsid w:val="005A1048"/>
    <w:rsid w:val="005A10F3"/>
    <w:rsid w:val="005A7683"/>
    <w:rsid w:val="005A77B2"/>
    <w:rsid w:val="005B141E"/>
    <w:rsid w:val="005B32FE"/>
    <w:rsid w:val="005B3B88"/>
    <w:rsid w:val="005B4E58"/>
    <w:rsid w:val="005B6414"/>
    <w:rsid w:val="005B6A6C"/>
    <w:rsid w:val="005C0049"/>
    <w:rsid w:val="005C2AA1"/>
    <w:rsid w:val="005C5A79"/>
    <w:rsid w:val="005C5D48"/>
    <w:rsid w:val="005D0351"/>
    <w:rsid w:val="005D0C4D"/>
    <w:rsid w:val="005D180C"/>
    <w:rsid w:val="005D45FF"/>
    <w:rsid w:val="005D5092"/>
    <w:rsid w:val="005D6787"/>
    <w:rsid w:val="005E273D"/>
    <w:rsid w:val="005E6C04"/>
    <w:rsid w:val="005F0F51"/>
    <w:rsid w:val="005F29C6"/>
    <w:rsid w:val="005F30DF"/>
    <w:rsid w:val="005F4319"/>
    <w:rsid w:val="005F4632"/>
    <w:rsid w:val="00606272"/>
    <w:rsid w:val="006062E7"/>
    <w:rsid w:val="00611E1D"/>
    <w:rsid w:val="006156AA"/>
    <w:rsid w:val="0062082B"/>
    <w:rsid w:val="00620AD6"/>
    <w:rsid w:val="0062124A"/>
    <w:rsid w:val="006308CC"/>
    <w:rsid w:val="00631BF0"/>
    <w:rsid w:val="006325C8"/>
    <w:rsid w:val="0063338A"/>
    <w:rsid w:val="00635310"/>
    <w:rsid w:val="00641849"/>
    <w:rsid w:val="00644469"/>
    <w:rsid w:val="0064466F"/>
    <w:rsid w:val="00646FF0"/>
    <w:rsid w:val="006476EB"/>
    <w:rsid w:val="00652583"/>
    <w:rsid w:val="006532C2"/>
    <w:rsid w:val="00656D2D"/>
    <w:rsid w:val="00663DC5"/>
    <w:rsid w:val="00665088"/>
    <w:rsid w:val="00665AF4"/>
    <w:rsid w:val="00673CB8"/>
    <w:rsid w:val="00676BB1"/>
    <w:rsid w:val="00681424"/>
    <w:rsid w:val="0068151D"/>
    <w:rsid w:val="00683B16"/>
    <w:rsid w:val="00685C5F"/>
    <w:rsid w:val="00686927"/>
    <w:rsid w:val="0068759E"/>
    <w:rsid w:val="00692186"/>
    <w:rsid w:val="0069397D"/>
    <w:rsid w:val="006939DF"/>
    <w:rsid w:val="00693D78"/>
    <w:rsid w:val="006954D7"/>
    <w:rsid w:val="006A46FE"/>
    <w:rsid w:val="006A6D22"/>
    <w:rsid w:val="006A7269"/>
    <w:rsid w:val="006B06CA"/>
    <w:rsid w:val="006B0B47"/>
    <w:rsid w:val="006B1E18"/>
    <w:rsid w:val="006B400A"/>
    <w:rsid w:val="006B505E"/>
    <w:rsid w:val="006B54B1"/>
    <w:rsid w:val="006B5A17"/>
    <w:rsid w:val="006B5CA9"/>
    <w:rsid w:val="006B6CC3"/>
    <w:rsid w:val="006B6DA3"/>
    <w:rsid w:val="006B6DE6"/>
    <w:rsid w:val="006C0175"/>
    <w:rsid w:val="006C4040"/>
    <w:rsid w:val="006C69F2"/>
    <w:rsid w:val="006C7611"/>
    <w:rsid w:val="006D1423"/>
    <w:rsid w:val="006D3DF4"/>
    <w:rsid w:val="006D7F78"/>
    <w:rsid w:val="006E44B6"/>
    <w:rsid w:val="006E46FC"/>
    <w:rsid w:val="006E5015"/>
    <w:rsid w:val="006E607F"/>
    <w:rsid w:val="006E7CDE"/>
    <w:rsid w:val="006F5FF5"/>
    <w:rsid w:val="006F727A"/>
    <w:rsid w:val="006F7781"/>
    <w:rsid w:val="007024B7"/>
    <w:rsid w:val="00703F14"/>
    <w:rsid w:val="007045A5"/>
    <w:rsid w:val="00704ED1"/>
    <w:rsid w:val="00706DF2"/>
    <w:rsid w:val="00707B44"/>
    <w:rsid w:val="00710C9D"/>
    <w:rsid w:val="0071110F"/>
    <w:rsid w:val="00712280"/>
    <w:rsid w:val="00712E30"/>
    <w:rsid w:val="00713D92"/>
    <w:rsid w:val="00714E8A"/>
    <w:rsid w:val="00714F9F"/>
    <w:rsid w:val="00715D84"/>
    <w:rsid w:val="007211A1"/>
    <w:rsid w:val="00722F7F"/>
    <w:rsid w:val="00723E3E"/>
    <w:rsid w:val="0072544A"/>
    <w:rsid w:val="00732B27"/>
    <w:rsid w:val="0073386B"/>
    <w:rsid w:val="0073387A"/>
    <w:rsid w:val="00733D67"/>
    <w:rsid w:val="00734143"/>
    <w:rsid w:val="0074063B"/>
    <w:rsid w:val="00742C83"/>
    <w:rsid w:val="00742E98"/>
    <w:rsid w:val="00743496"/>
    <w:rsid w:val="00745010"/>
    <w:rsid w:val="007506CF"/>
    <w:rsid w:val="00750F5A"/>
    <w:rsid w:val="00762E08"/>
    <w:rsid w:val="00764226"/>
    <w:rsid w:val="00765056"/>
    <w:rsid w:val="00765470"/>
    <w:rsid w:val="0076683E"/>
    <w:rsid w:val="0077125B"/>
    <w:rsid w:val="00772357"/>
    <w:rsid w:val="00781585"/>
    <w:rsid w:val="00784A4E"/>
    <w:rsid w:val="007935F3"/>
    <w:rsid w:val="0079441F"/>
    <w:rsid w:val="0079793D"/>
    <w:rsid w:val="007A0E8E"/>
    <w:rsid w:val="007A309E"/>
    <w:rsid w:val="007A3F0B"/>
    <w:rsid w:val="007A4F3F"/>
    <w:rsid w:val="007A68B2"/>
    <w:rsid w:val="007A6B23"/>
    <w:rsid w:val="007A7A1F"/>
    <w:rsid w:val="007B170A"/>
    <w:rsid w:val="007B3FA4"/>
    <w:rsid w:val="007B49C0"/>
    <w:rsid w:val="007B5C54"/>
    <w:rsid w:val="007C2279"/>
    <w:rsid w:val="007C3534"/>
    <w:rsid w:val="007C40C6"/>
    <w:rsid w:val="007C5ED5"/>
    <w:rsid w:val="007C78DB"/>
    <w:rsid w:val="007D36D2"/>
    <w:rsid w:val="007D41D5"/>
    <w:rsid w:val="007D5AAD"/>
    <w:rsid w:val="007D63B5"/>
    <w:rsid w:val="007D66F7"/>
    <w:rsid w:val="007E0F81"/>
    <w:rsid w:val="007E252F"/>
    <w:rsid w:val="007E4136"/>
    <w:rsid w:val="007E6EDE"/>
    <w:rsid w:val="007F1333"/>
    <w:rsid w:val="007F2494"/>
    <w:rsid w:val="007F266D"/>
    <w:rsid w:val="007F27AB"/>
    <w:rsid w:val="007F3928"/>
    <w:rsid w:val="007F5363"/>
    <w:rsid w:val="007F5D33"/>
    <w:rsid w:val="007F6941"/>
    <w:rsid w:val="007F7982"/>
    <w:rsid w:val="007F7A14"/>
    <w:rsid w:val="00800EF8"/>
    <w:rsid w:val="008033A0"/>
    <w:rsid w:val="00805B0A"/>
    <w:rsid w:val="00805E65"/>
    <w:rsid w:val="00807DE1"/>
    <w:rsid w:val="00807E74"/>
    <w:rsid w:val="008108F2"/>
    <w:rsid w:val="008136DC"/>
    <w:rsid w:val="00814F86"/>
    <w:rsid w:val="0082180D"/>
    <w:rsid w:val="008223D3"/>
    <w:rsid w:val="00823547"/>
    <w:rsid w:val="00824646"/>
    <w:rsid w:val="00824B32"/>
    <w:rsid w:val="00826102"/>
    <w:rsid w:val="00826643"/>
    <w:rsid w:val="00827A33"/>
    <w:rsid w:val="008333CA"/>
    <w:rsid w:val="008405AB"/>
    <w:rsid w:val="00841942"/>
    <w:rsid w:val="008419E4"/>
    <w:rsid w:val="00847091"/>
    <w:rsid w:val="0084717C"/>
    <w:rsid w:val="00850994"/>
    <w:rsid w:val="0085135A"/>
    <w:rsid w:val="00852E5D"/>
    <w:rsid w:val="00853952"/>
    <w:rsid w:val="00854390"/>
    <w:rsid w:val="008557EA"/>
    <w:rsid w:val="0086400C"/>
    <w:rsid w:val="00864FA2"/>
    <w:rsid w:val="008654AF"/>
    <w:rsid w:val="0086584B"/>
    <w:rsid w:val="00867596"/>
    <w:rsid w:val="00870CDC"/>
    <w:rsid w:val="008739FE"/>
    <w:rsid w:val="00873D1B"/>
    <w:rsid w:val="0087415F"/>
    <w:rsid w:val="00874FAD"/>
    <w:rsid w:val="008755F7"/>
    <w:rsid w:val="00875992"/>
    <w:rsid w:val="0087689F"/>
    <w:rsid w:val="008769E0"/>
    <w:rsid w:val="00877437"/>
    <w:rsid w:val="008777B8"/>
    <w:rsid w:val="008814D6"/>
    <w:rsid w:val="00882948"/>
    <w:rsid w:val="008829E1"/>
    <w:rsid w:val="00882EF1"/>
    <w:rsid w:val="0088521F"/>
    <w:rsid w:val="00887114"/>
    <w:rsid w:val="0088792D"/>
    <w:rsid w:val="00890984"/>
    <w:rsid w:val="00892283"/>
    <w:rsid w:val="00894D7A"/>
    <w:rsid w:val="00896D39"/>
    <w:rsid w:val="008A5675"/>
    <w:rsid w:val="008A59C9"/>
    <w:rsid w:val="008A6796"/>
    <w:rsid w:val="008A7D48"/>
    <w:rsid w:val="008B00FC"/>
    <w:rsid w:val="008B0971"/>
    <w:rsid w:val="008B0F78"/>
    <w:rsid w:val="008B2472"/>
    <w:rsid w:val="008B3883"/>
    <w:rsid w:val="008B44B8"/>
    <w:rsid w:val="008B4A23"/>
    <w:rsid w:val="008B5DD6"/>
    <w:rsid w:val="008B7191"/>
    <w:rsid w:val="008C0892"/>
    <w:rsid w:val="008C1973"/>
    <w:rsid w:val="008C2D14"/>
    <w:rsid w:val="008C2DC5"/>
    <w:rsid w:val="008C48E7"/>
    <w:rsid w:val="008C611E"/>
    <w:rsid w:val="008D0210"/>
    <w:rsid w:val="008D0BCF"/>
    <w:rsid w:val="008D1176"/>
    <w:rsid w:val="008D1200"/>
    <w:rsid w:val="008D1B32"/>
    <w:rsid w:val="008D35E5"/>
    <w:rsid w:val="008D39C0"/>
    <w:rsid w:val="008D4247"/>
    <w:rsid w:val="008D6C20"/>
    <w:rsid w:val="008D79FE"/>
    <w:rsid w:val="008E185A"/>
    <w:rsid w:val="008E1E4A"/>
    <w:rsid w:val="008E2247"/>
    <w:rsid w:val="008E4858"/>
    <w:rsid w:val="008E6175"/>
    <w:rsid w:val="008E7BA6"/>
    <w:rsid w:val="008F002C"/>
    <w:rsid w:val="008F1E1D"/>
    <w:rsid w:val="008F56CC"/>
    <w:rsid w:val="008F7406"/>
    <w:rsid w:val="009005AC"/>
    <w:rsid w:val="00901E03"/>
    <w:rsid w:val="0090262E"/>
    <w:rsid w:val="00902C19"/>
    <w:rsid w:val="009047A6"/>
    <w:rsid w:val="00906325"/>
    <w:rsid w:val="00906490"/>
    <w:rsid w:val="00906632"/>
    <w:rsid w:val="00906F9E"/>
    <w:rsid w:val="0091295C"/>
    <w:rsid w:val="00912DB1"/>
    <w:rsid w:val="00913804"/>
    <w:rsid w:val="009167D6"/>
    <w:rsid w:val="00920E03"/>
    <w:rsid w:val="0092149B"/>
    <w:rsid w:val="00923967"/>
    <w:rsid w:val="00924577"/>
    <w:rsid w:val="0092487B"/>
    <w:rsid w:val="00925887"/>
    <w:rsid w:val="00927F1C"/>
    <w:rsid w:val="00931B6B"/>
    <w:rsid w:val="00932D7D"/>
    <w:rsid w:val="009330A7"/>
    <w:rsid w:val="00933138"/>
    <w:rsid w:val="00934015"/>
    <w:rsid w:val="00934081"/>
    <w:rsid w:val="00934D45"/>
    <w:rsid w:val="009358EC"/>
    <w:rsid w:val="0093685C"/>
    <w:rsid w:val="00936C1E"/>
    <w:rsid w:val="009378C1"/>
    <w:rsid w:val="00940016"/>
    <w:rsid w:val="00941C38"/>
    <w:rsid w:val="00943180"/>
    <w:rsid w:val="00943629"/>
    <w:rsid w:val="0094477B"/>
    <w:rsid w:val="00951D92"/>
    <w:rsid w:val="00951E11"/>
    <w:rsid w:val="009528EB"/>
    <w:rsid w:val="009544B1"/>
    <w:rsid w:val="009553F3"/>
    <w:rsid w:val="00957F70"/>
    <w:rsid w:val="00962FFD"/>
    <w:rsid w:val="009634C5"/>
    <w:rsid w:val="0096747D"/>
    <w:rsid w:val="0097278B"/>
    <w:rsid w:val="009736BB"/>
    <w:rsid w:val="0097376F"/>
    <w:rsid w:val="009742D3"/>
    <w:rsid w:val="00974DDA"/>
    <w:rsid w:val="009765EE"/>
    <w:rsid w:val="00981008"/>
    <w:rsid w:val="009816DE"/>
    <w:rsid w:val="00981E99"/>
    <w:rsid w:val="009831D2"/>
    <w:rsid w:val="0098510E"/>
    <w:rsid w:val="009853E4"/>
    <w:rsid w:val="0098664E"/>
    <w:rsid w:val="009923C6"/>
    <w:rsid w:val="009925A7"/>
    <w:rsid w:val="0099399E"/>
    <w:rsid w:val="00994644"/>
    <w:rsid w:val="00996159"/>
    <w:rsid w:val="00996F5C"/>
    <w:rsid w:val="009976F9"/>
    <w:rsid w:val="009A1C19"/>
    <w:rsid w:val="009A20A2"/>
    <w:rsid w:val="009A48DD"/>
    <w:rsid w:val="009A4A77"/>
    <w:rsid w:val="009A5C63"/>
    <w:rsid w:val="009A70EE"/>
    <w:rsid w:val="009A7B80"/>
    <w:rsid w:val="009B2F72"/>
    <w:rsid w:val="009B3408"/>
    <w:rsid w:val="009B3D04"/>
    <w:rsid w:val="009B43C7"/>
    <w:rsid w:val="009B7606"/>
    <w:rsid w:val="009B7E08"/>
    <w:rsid w:val="009C3F4C"/>
    <w:rsid w:val="009C7357"/>
    <w:rsid w:val="009C760A"/>
    <w:rsid w:val="009D01D0"/>
    <w:rsid w:val="009D7944"/>
    <w:rsid w:val="009E2373"/>
    <w:rsid w:val="009E5D16"/>
    <w:rsid w:val="009F0749"/>
    <w:rsid w:val="009F1184"/>
    <w:rsid w:val="009F22B7"/>
    <w:rsid w:val="009F2BF6"/>
    <w:rsid w:val="009F2C69"/>
    <w:rsid w:val="009F325C"/>
    <w:rsid w:val="009F3F7A"/>
    <w:rsid w:val="009F69DA"/>
    <w:rsid w:val="009F6DEF"/>
    <w:rsid w:val="009F6F65"/>
    <w:rsid w:val="009F7F5B"/>
    <w:rsid w:val="00A00106"/>
    <w:rsid w:val="00A00817"/>
    <w:rsid w:val="00A01463"/>
    <w:rsid w:val="00A0278A"/>
    <w:rsid w:val="00A02890"/>
    <w:rsid w:val="00A028B0"/>
    <w:rsid w:val="00A145CE"/>
    <w:rsid w:val="00A14FAB"/>
    <w:rsid w:val="00A2289E"/>
    <w:rsid w:val="00A2297A"/>
    <w:rsid w:val="00A30C90"/>
    <w:rsid w:val="00A317A7"/>
    <w:rsid w:val="00A321DA"/>
    <w:rsid w:val="00A33419"/>
    <w:rsid w:val="00A35E41"/>
    <w:rsid w:val="00A36D01"/>
    <w:rsid w:val="00A37A8D"/>
    <w:rsid w:val="00A426F0"/>
    <w:rsid w:val="00A459BD"/>
    <w:rsid w:val="00A45C2B"/>
    <w:rsid w:val="00A46E60"/>
    <w:rsid w:val="00A51E9F"/>
    <w:rsid w:val="00A54B15"/>
    <w:rsid w:val="00A55028"/>
    <w:rsid w:val="00A554B1"/>
    <w:rsid w:val="00A570AB"/>
    <w:rsid w:val="00A57D3F"/>
    <w:rsid w:val="00A57F4F"/>
    <w:rsid w:val="00A610B3"/>
    <w:rsid w:val="00A62DC3"/>
    <w:rsid w:val="00A65424"/>
    <w:rsid w:val="00A65C9C"/>
    <w:rsid w:val="00A660FB"/>
    <w:rsid w:val="00A67B51"/>
    <w:rsid w:val="00A71BD7"/>
    <w:rsid w:val="00A721BE"/>
    <w:rsid w:val="00A7494F"/>
    <w:rsid w:val="00A77674"/>
    <w:rsid w:val="00A77784"/>
    <w:rsid w:val="00A77880"/>
    <w:rsid w:val="00A8062D"/>
    <w:rsid w:val="00A815DC"/>
    <w:rsid w:val="00A84B43"/>
    <w:rsid w:val="00A84E32"/>
    <w:rsid w:val="00A86E62"/>
    <w:rsid w:val="00A900E5"/>
    <w:rsid w:val="00A90ACC"/>
    <w:rsid w:val="00A915A0"/>
    <w:rsid w:val="00A9258C"/>
    <w:rsid w:val="00A9267F"/>
    <w:rsid w:val="00A943A7"/>
    <w:rsid w:val="00A94925"/>
    <w:rsid w:val="00A97880"/>
    <w:rsid w:val="00A97B83"/>
    <w:rsid w:val="00AA1098"/>
    <w:rsid w:val="00AA19C5"/>
    <w:rsid w:val="00AA2EBD"/>
    <w:rsid w:val="00AA3533"/>
    <w:rsid w:val="00AA3AE9"/>
    <w:rsid w:val="00AA3CB9"/>
    <w:rsid w:val="00AA7CC8"/>
    <w:rsid w:val="00AB0F20"/>
    <w:rsid w:val="00AB2741"/>
    <w:rsid w:val="00AB4536"/>
    <w:rsid w:val="00AB51F1"/>
    <w:rsid w:val="00AB6164"/>
    <w:rsid w:val="00AC0ADF"/>
    <w:rsid w:val="00AC1C13"/>
    <w:rsid w:val="00AC4170"/>
    <w:rsid w:val="00AC5A6C"/>
    <w:rsid w:val="00AD157E"/>
    <w:rsid w:val="00AD1957"/>
    <w:rsid w:val="00AD2487"/>
    <w:rsid w:val="00AE0703"/>
    <w:rsid w:val="00AE0877"/>
    <w:rsid w:val="00AE2A22"/>
    <w:rsid w:val="00AE3417"/>
    <w:rsid w:val="00AE5ECE"/>
    <w:rsid w:val="00AF3C49"/>
    <w:rsid w:val="00AF45BD"/>
    <w:rsid w:val="00AF576E"/>
    <w:rsid w:val="00AF6BB5"/>
    <w:rsid w:val="00AF7C0F"/>
    <w:rsid w:val="00B00A16"/>
    <w:rsid w:val="00B00AC6"/>
    <w:rsid w:val="00B00D3A"/>
    <w:rsid w:val="00B03037"/>
    <w:rsid w:val="00B06FBA"/>
    <w:rsid w:val="00B10519"/>
    <w:rsid w:val="00B1077D"/>
    <w:rsid w:val="00B10959"/>
    <w:rsid w:val="00B13D8E"/>
    <w:rsid w:val="00B17553"/>
    <w:rsid w:val="00B217B5"/>
    <w:rsid w:val="00B2199C"/>
    <w:rsid w:val="00B2375A"/>
    <w:rsid w:val="00B24E5F"/>
    <w:rsid w:val="00B27739"/>
    <w:rsid w:val="00B30128"/>
    <w:rsid w:val="00B32AC3"/>
    <w:rsid w:val="00B347F3"/>
    <w:rsid w:val="00B35F22"/>
    <w:rsid w:val="00B36446"/>
    <w:rsid w:val="00B36600"/>
    <w:rsid w:val="00B36F56"/>
    <w:rsid w:val="00B442F1"/>
    <w:rsid w:val="00B4500F"/>
    <w:rsid w:val="00B45FA2"/>
    <w:rsid w:val="00B47C4C"/>
    <w:rsid w:val="00B547F2"/>
    <w:rsid w:val="00B56BAE"/>
    <w:rsid w:val="00B56FB9"/>
    <w:rsid w:val="00B57342"/>
    <w:rsid w:val="00B57978"/>
    <w:rsid w:val="00B62149"/>
    <w:rsid w:val="00B643E1"/>
    <w:rsid w:val="00B65E8E"/>
    <w:rsid w:val="00B666ED"/>
    <w:rsid w:val="00B717F3"/>
    <w:rsid w:val="00B72A9A"/>
    <w:rsid w:val="00B74AAE"/>
    <w:rsid w:val="00B76523"/>
    <w:rsid w:val="00B77981"/>
    <w:rsid w:val="00B80A0C"/>
    <w:rsid w:val="00B81FBA"/>
    <w:rsid w:val="00B853D1"/>
    <w:rsid w:val="00B85ACB"/>
    <w:rsid w:val="00B905F0"/>
    <w:rsid w:val="00B90D62"/>
    <w:rsid w:val="00B93489"/>
    <w:rsid w:val="00B93BC6"/>
    <w:rsid w:val="00B94780"/>
    <w:rsid w:val="00B947A4"/>
    <w:rsid w:val="00B9729A"/>
    <w:rsid w:val="00BA2F3A"/>
    <w:rsid w:val="00BA3947"/>
    <w:rsid w:val="00BA4889"/>
    <w:rsid w:val="00BA4D53"/>
    <w:rsid w:val="00BA6247"/>
    <w:rsid w:val="00BB3995"/>
    <w:rsid w:val="00BB4DF0"/>
    <w:rsid w:val="00BB5792"/>
    <w:rsid w:val="00BB587B"/>
    <w:rsid w:val="00BC0044"/>
    <w:rsid w:val="00BC02BE"/>
    <w:rsid w:val="00BC0ABD"/>
    <w:rsid w:val="00BC0B9C"/>
    <w:rsid w:val="00BC24AE"/>
    <w:rsid w:val="00BC2A4F"/>
    <w:rsid w:val="00BC382E"/>
    <w:rsid w:val="00BC3F57"/>
    <w:rsid w:val="00BC41B9"/>
    <w:rsid w:val="00BC50DB"/>
    <w:rsid w:val="00BC6772"/>
    <w:rsid w:val="00BD23BC"/>
    <w:rsid w:val="00BD4DEE"/>
    <w:rsid w:val="00BD518E"/>
    <w:rsid w:val="00BD69E2"/>
    <w:rsid w:val="00BE107D"/>
    <w:rsid w:val="00BE1442"/>
    <w:rsid w:val="00BE1D6E"/>
    <w:rsid w:val="00BE39DE"/>
    <w:rsid w:val="00BE4AA1"/>
    <w:rsid w:val="00BE5482"/>
    <w:rsid w:val="00BE6E41"/>
    <w:rsid w:val="00BE7D81"/>
    <w:rsid w:val="00BF0C29"/>
    <w:rsid w:val="00BF1ECE"/>
    <w:rsid w:val="00BF2238"/>
    <w:rsid w:val="00BF2B12"/>
    <w:rsid w:val="00BF64AB"/>
    <w:rsid w:val="00BF780B"/>
    <w:rsid w:val="00C00159"/>
    <w:rsid w:val="00C00B30"/>
    <w:rsid w:val="00C03747"/>
    <w:rsid w:val="00C04678"/>
    <w:rsid w:val="00C12841"/>
    <w:rsid w:val="00C145EB"/>
    <w:rsid w:val="00C148C2"/>
    <w:rsid w:val="00C16E59"/>
    <w:rsid w:val="00C20B5E"/>
    <w:rsid w:val="00C20E1A"/>
    <w:rsid w:val="00C21073"/>
    <w:rsid w:val="00C22787"/>
    <w:rsid w:val="00C22A31"/>
    <w:rsid w:val="00C22DB3"/>
    <w:rsid w:val="00C24D4D"/>
    <w:rsid w:val="00C25181"/>
    <w:rsid w:val="00C31929"/>
    <w:rsid w:val="00C41717"/>
    <w:rsid w:val="00C4410E"/>
    <w:rsid w:val="00C45DC0"/>
    <w:rsid w:val="00C465E7"/>
    <w:rsid w:val="00C471A5"/>
    <w:rsid w:val="00C50EA3"/>
    <w:rsid w:val="00C50FFB"/>
    <w:rsid w:val="00C51BCD"/>
    <w:rsid w:val="00C51EA7"/>
    <w:rsid w:val="00C57011"/>
    <w:rsid w:val="00C60397"/>
    <w:rsid w:val="00C6160F"/>
    <w:rsid w:val="00C6214F"/>
    <w:rsid w:val="00C622F0"/>
    <w:rsid w:val="00C625C3"/>
    <w:rsid w:val="00C630F4"/>
    <w:rsid w:val="00C63131"/>
    <w:rsid w:val="00C63E53"/>
    <w:rsid w:val="00C64C15"/>
    <w:rsid w:val="00C6671B"/>
    <w:rsid w:val="00C679A5"/>
    <w:rsid w:val="00C736BC"/>
    <w:rsid w:val="00C8081D"/>
    <w:rsid w:val="00C80840"/>
    <w:rsid w:val="00C834AB"/>
    <w:rsid w:val="00C8442A"/>
    <w:rsid w:val="00C846D3"/>
    <w:rsid w:val="00C92128"/>
    <w:rsid w:val="00C92839"/>
    <w:rsid w:val="00C94F79"/>
    <w:rsid w:val="00C96DB0"/>
    <w:rsid w:val="00CA0EB6"/>
    <w:rsid w:val="00CA0FE1"/>
    <w:rsid w:val="00CA184F"/>
    <w:rsid w:val="00CA2165"/>
    <w:rsid w:val="00CA5D04"/>
    <w:rsid w:val="00CA600E"/>
    <w:rsid w:val="00CB231C"/>
    <w:rsid w:val="00CB35DF"/>
    <w:rsid w:val="00CB4A11"/>
    <w:rsid w:val="00CB5245"/>
    <w:rsid w:val="00CB653A"/>
    <w:rsid w:val="00CC0362"/>
    <w:rsid w:val="00CC073A"/>
    <w:rsid w:val="00CC234E"/>
    <w:rsid w:val="00CC6E5E"/>
    <w:rsid w:val="00CD3C6F"/>
    <w:rsid w:val="00CD45E3"/>
    <w:rsid w:val="00CD46B5"/>
    <w:rsid w:val="00CD70A3"/>
    <w:rsid w:val="00CE0485"/>
    <w:rsid w:val="00CE078C"/>
    <w:rsid w:val="00CE4319"/>
    <w:rsid w:val="00CE6418"/>
    <w:rsid w:val="00CF07A6"/>
    <w:rsid w:val="00CF0A13"/>
    <w:rsid w:val="00CF0DA8"/>
    <w:rsid w:val="00CF1070"/>
    <w:rsid w:val="00CF7879"/>
    <w:rsid w:val="00D01A44"/>
    <w:rsid w:val="00D05556"/>
    <w:rsid w:val="00D069C6"/>
    <w:rsid w:val="00D103CE"/>
    <w:rsid w:val="00D13F25"/>
    <w:rsid w:val="00D14987"/>
    <w:rsid w:val="00D173A3"/>
    <w:rsid w:val="00D17686"/>
    <w:rsid w:val="00D20892"/>
    <w:rsid w:val="00D208BA"/>
    <w:rsid w:val="00D20B20"/>
    <w:rsid w:val="00D214E2"/>
    <w:rsid w:val="00D2168D"/>
    <w:rsid w:val="00D21854"/>
    <w:rsid w:val="00D21CDC"/>
    <w:rsid w:val="00D23124"/>
    <w:rsid w:val="00D279BA"/>
    <w:rsid w:val="00D324BE"/>
    <w:rsid w:val="00D36508"/>
    <w:rsid w:val="00D37E44"/>
    <w:rsid w:val="00D40573"/>
    <w:rsid w:val="00D40FC5"/>
    <w:rsid w:val="00D41E63"/>
    <w:rsid w:val="00D43F2F"/>
    <w:rsid w:val="00D44C4F"/>
    <w:rsid w:val="00D45F85"/>
    <w:rsid w:val="00D50714"/>
    <w:rsid w:val="00D510A3"/>
    <w:rsid w:val="00D520E9"/>
    <w:rsid w:val="00D5385B"/>
    <w:rsid w:val="00D53B0F"/>
    <w:rsid w:val="00D5604E"/>
    <w:rsid w:val="00D560C1"/>
    <w:rsid w:val="00D561DE"/>
    <w:rsid w:val="00D60D53"/>
    <w:rsid w:val="00D628FB"/>
    <w:rsid w:val="00D655C9"/>
    <w:rsid w:val="00D704BA"/>
    <w:rsid w:val="00D70B04"/>
    <w:rsid w:val="00D71415"/>
    <w:rsid w:val="00D74528"/>
    <w:rsid w:val="00D74F5B"/>
    <w:rsid w:val="00D75C41"/>
    <w:rsid w:val="00D778D5"/>
    <w:rsid w:val="00D77A8A"/>
    <w:rsid w:val="00D85546"/>
    <w:rsid w:val="00D87E56"/>
    <w:rsid w:val="00D9149C"/>
    <w:rsid w:val="00D91FE0"/>
    <w:rsid w:val="00D924BF"/>
    <w:rsid w:val="00D93ED7"/>
    <w:rsid w:val="00D95DB6"/>
    <w:rsid w:val="00D9646A"/>
    <w:rsid w:val="00DA2639"/>
    <w:rsid w:val="00DA3F52"/>
    <w:rsid w:val="00DA407E"/>
    <w:rsid w:val="00DA468C"/>
    <w:rsid w:val="00DA48F6"/>
    <w:rsid w:val="00DA4917"/>
    <w:rsid w:val="00DA4960"/>
    <w:rsid w:val="00DA4CD8"/>
    <w:rsid w:val="00DA64D6"/>
    <w:rsid w:val="00DA7915"/>
    <w:rsid w:val="00DB3C7D"/>
    <w:rsid w:val="00DB6324"/>
    <w:rsid w:val="00DB6A8A"/>
    <w:rsid w:val="00DC0570"/>
    <w:rsid w:val="00DC08AC"/>
    <w:rsid w:val="00DC15AC"/>
    <w:rsid w:val="00DC1810"/>
    <w:rsid w:val="00DC3B66"/>
    <w:rsid w:val="00DD1780"/>
    <w:rsid w:val="00DD19A0"/>
    <w:rsid w:val="00DD1B1C"/>
    <w:rsid w:val="00DD3093"/>
    <w:rsid w:val="00DD7116"/>
    <w:rsid w:val="00DE0D1A"/>
    <w:rsid w:val="00DE2152"/>
    <w:rsid w:val="00DE668F"/>
    <w:rsid w:val="00DF1888"/>
    <w:rsid w:val="00DF370F"/>
    <w:rsid w:val="00DF445D"/>
    <w:rsid w:val="00DF4517"/>
    <w:rsid w:val="00DF5639"/>
    <w:rsid w:val="00DF7AF2"/>
    <w:rsid w:val="00DF7E1F"/>
    <w:rsid w:val="00E004BC"/>
    <w:rsid w:val="00E02F9F"/>
    <w:rsid w:val="00E043BB"/>
    <w:rsid w:val="00E05AFE"/>
    <w:rsid w:val="00E05E05"/>
    <w:rsid w:val="00E07242"/>
    <w:rsid w:val="00E15A8E"/>
    <w:rsid w:val="00E16334"/>
    <w:rsid w:val="00E16FAA"/>
    <w:rsid w:val="00E207EC"/>
    <w:rsid w:val="00E2179A"/>
    <w:rsid w:val="00E25ED3"/>
    <w:rsid w:val="00E267CD"/>
    <w:rsid w:val="00E26F73"/>
    <w:rsid w:val="00E337F5"/>
    <w:rsid w:val="00E418D7"/>
    <w:rsid w:val="00E43A1C"/>
    <w:rsid w:val="00E508A9"/>
    <w:rsid w:val="00E513FE"/>
    <w:rsid w:val="00E52A0E"/>
    <w:rsid w:val="00E55CA3"/>
    <w:rsid w:val="00E619B5"/>
    <w:rsid w:val="00E626CF"/>
    <w:rsid w:val="00E627C8"/>
    <w:rsid w:val="00E62805"/>
    <w:rsid w:val="00E65AA6"/>
    <w:rsid w:val="00E67974"/>
    <w:rsid w:val="00E70EF7"/>
    <w:rsid w:val="00E717AC"/>
    <w:rsid w:val="00E71EEA"/>
    <w:rsid w:val="00E7377E"/>
    <w:rsid w:val="00E73B88"/>
    <w:rsid w:val="00E73F71"/>
    <w:rsid w:val="00E7502B"/>
    <w:rsid w:val="00E753FA"/>
    <w:rsid w:val="00E76A75"/>
    <w:rsid w:val="00E76F7C"/>
    <w:rsid w:val="00E81946"/>
    <w:rsid w:val="00E8256D"/>
    <w:rsid w:val="00E84350"/>
    <w:rsid w:val="00E84E5A"/>
    <w:rsid w:val="00E8597C"/>
    <w:rsid w:val="00E8598C"/>
    <w:rsid w:val="00E85CA2"/>
    <w:rsid w:val="00E872C8"/>
    <w:rsid w:val="00E8731C"/>
    <w:rsid w:val="00E87754"/>
    <w:rsid w:val="00E90C2F"/>
    <w:rsid w:val="00E90C7B"/>
    <w:rsid w:val="00E9113A"/>
    <w:rsid w:val="00E91CB0"/>
    <w:rsid w:val="00E940A5"/>
    <w:rsid w:val="00E94F9B"/>
    <w:rsid w:val="00E95337"/>
    <w:rsid w:val="00E95FF5"/>
    <w:rsid w:val="00E96DC7"/>
    <w:rsid w:val="00E97598"/>
    <w:rsid w:val="00EA0484"/>
    <w:rsid w:val="00EA0CB2"/>
    <w:rsid w:val="00EA10D2"/>
    <w:rsid w:val="00EA2F4D"/>
    <w:rsid w:val="00EA384F"/>
    <w:rsid w:val="00EA6ED2"/>
    <w:rsid w:val="00EA7FB0"/>
    <w:rsid w:val="00EB2A68"/>
    <w:rsid w:val="00EC2620"/>
    <w:rsid w:val="00EC3F87"/>
    <w:rsid w:val="00EC46E3"/>
    <w:rsid w:val="00ED1B0E"/>
    <w:rsid w:val="00ED41F4"/>
    <w:rsid w:val="00ED48B6"/>
    <w:rsid w:val="00ED5072"/>
    <w:rsid w:val="00ED5D98"/>
    <w:rsid w:val="00ED629E"/>
    <w:rsid w:val="00ED667F"/>
    <w:rsid w:val="00ED7612"/>
    <w:rsid w:val="00EE2B14"/>
    <w:rsid w:val="00EE2EE6"/>
    <w:rsid w:val="00EF0F9F"/>
    <w:rsid w:val="00EF2B7D"/>
    <w:rsid w:val="00EF2E56"/>
    <w:rsid w:val="00EF2EA4"/>
    <w:rsid w:val="00EF33F9"/>
    <w:rsid w:val="00EF580C"/>
    <w:rsid w:val="00F002DB"/>
    <w:rsid w:val="00F02B3C"/>
    <w:rsid w:val="00F02DAF"/>
    <w:rsid w:val="00F02E4E"/>
    <w:rsid w:val="00F07209"/>
    <w:rsid w:val="00F104BC"/>
    <w:rsid w:val="00F120BF"/>
    <w:rsid w:val="00F1212D"/>
    <w:rsid w:val="00F14D7D"/>
    <w:rsid w:val="00F17ABD"/>
    <w:rsid w:val="00F20DCE"/>
    <w:rsid w:val="00F218EC"/>
    <w:rsid w:val="00F21CED"/>
    <w:rsid w:val="00F24870"/>
    <w:rsid w:val="00F24F97"/>
    <w:rsid w:val="00F2650F"/>
    <w:rsid w:val="00F27073"/>
    <w:rsid w:val="00F31B4D"/>
    <w:rsid w:val="00F3269F"/>
    <w:rsid w:val="00F34D1C"/>
    <w:rsid w:val="00F34EEA"/>
    <w:rsid w:val="00F3752B"/>
    <w:rsid w:val="00F46C0A"/>
    <w:rsid w:val="00F46D98"/>
    <w:rsid w:val="00F47BFF"/>
    <w:rsid w:val="00F554D0"/>
    <w:rsid w:val="00F55DEA"/>
    <w:rsid w:val="00F56744"/>
    <w:rsid w:val="00F568D4"/>
    <w:rsid w:val="00F6099B"/>
    <w:rsid w:val="00F62C1F"/>
    <w:rsid w:val="00F63658"/>
    <w:rsid w:val="00F64F20"/>
    <w:rsid w:val="00F6551D"/>
    <w:rsid w:val="00F65B0D"/>
    <w:rsid w:val="00F66689"/>
    <w:rsid w:val="00F67186"/>
    <w:rsid w:val="00F70FAB"/>
    <w:rsid w:val="00F72ABD"/>
    <w:rsid w:val="00F72FB9"/>
    <w:rsid w:val="00F74768"/>
    <w:rsid w:val="00F777C3"/>
    <w:rsid w:val="00F825FC"/>
    <w:rsid w:val="00F86A0B"/>
    <w:rsid w:val="00F87EA7"/>
    <w:rsid w:val="00F908BA"/>
    <w:rsid w:val="00F9298E"/>
    <w:rsid w:val="00F96084"/>
    <w:rsid w:val="00F96850"/>
    <w:rsid w:val="00F977F8"/>
    <w:rsid w:val="00FA098D"/>
    <w:rsid w:val="00FA7A0B"/>
    <w:rsid w:val="00FB07EA"/>
    <w:rsid w:val="00FB12EB"/>
    <w:rsid w:val="00FB1A8C"/>
    <w:rsid w:val="00FB20C7"/>
    <w:rsid w:val="00FB50E7"/>
    <w:rsid w:val="00FC0D99"/>
    <w:rsid w:val="00FC13A9"/>
    <w:rsid w:val="00FD63F1"/>
    <w:rsid w:val="00FD7219"/>
    <w:rsid w:val="00FD7F97"/>
    <w:rsid w:val="00FE07FD"/>
    <w:rsid w:val="00FE201A"/>
    <w:rsid w:val="00FE434D"/>
    <w:rsid w:val="00FE5863"/>
    <w:rsid w:val="00FE59C1"/>
    <w:rsid w:val="00FE601B"/>
    <w:rsid w:val="00FE735E"/>
    <w:rsid w:val="00FF1691"/>
    <w:rsid w:val="00FF1EC0"/>
    <w:rsid w:val="00FF20F1"/>
    <w:rsid w:val="00FF27E1"/>
    <w:rsid w:val="00FF7BE5"/>
    <w:rsid w:val="00FF7E19"/>
    <w:rsid w:val="021AA9F5"/>
    <w:rsid w:val="050A5C7F"/>
    <w:rsid w:val="2FEE3968"/>
    <w:rsid w:val="3D23870D"/>
    <w:rsid w:val="74E208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9AD614"/>
  <w15:chartTrackingRefBased/>
  <w15:docId w15:val="{5D16174A-A6CC-4134-BF33-4E0742B3FC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1" w:unhideWhenUsed="1"/>
    <w:lsdException w:name="annotation text" w:semiHidden="1" w:unhideWhenUsed="1" w:qFormat="1"/>
    <w:lsdException w:name="header" w:uiPriority="2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07FD"/>
    <w:pPr>
      <w:spacing w:line="360" w:lineRule="auto"/>
      <w:ind w:firstLine="567"/>
      <w:jc w:val="both"/>
    </w:pPr>
  </w:style>
  <w:style w:type="paragraph" w:styleId="Ttulo1">
    <w:name w:val="heading 1"/>
    <w:basedOn w:val="Normal"/>
    <w:next w:val="Normal"/>
    <w:link w:val="Ttulo1Char"/>
    <w:uiPriority w:val="9"/>
    <w:rsid w:val="00CB35DF"/>
    <w:pPr>
      <w:keepNext/>
      <w:keepLines/>
      <w:spacing w:beforeLines="120" w:before="288" w:afterLines="120" w:after="288"/>
      <w:outlineLvl w:val="0"/>
    </w:pPr>
    <w:rPr>
      <w:rFonts w:asciiTheme="majorHAnsi" w:eastAsiaTheme="majorEastAsia" w:hAnsiTheme="majorHAnsi" w:cstheme="majorBidi"/>
    </w:rPr>
  </w:style>
  <w:style w:type="paragraph" w:styleId="Ttulo2">
    <w:name w:val="heading 2"/>
    <w:basedOn w:val="Normal"/>
    <w:next w:val="Normal"/>
    <w:link w:val="Ttulo2Char"/>
    <w:uiPriority w:val="9"/>
    <w:unhideWhenUsed/>
    <w:rsid w:val="00CB35DF"/>
    <w:pPr>
      <w:keepNext/>
      <w:keepLines/>
      <w:spacing w:beforeLines="120" w:before="288" w:afterLines="120" w:after="288"/>
      <w:outlineLvl w:val="1"/>
    </w:pPr>
    <w:rPr>
      <w:rFonts w:asciiTheme="majorHAnsi" w:eastAsiaTheme="majorEastAsia" w:hAnsiTheme="majorHAnsi" w:cstheme="majorBidi"/>
    </w:rPr>
  </w:style>
  <w:style w:type="paragraph" w:styleId="Ttulo3">
    <w:name w:val="heading 3"/>
    <w:basedOn w:val="Normal"/>
    <w:next w:val="Normal"/>
    <w:link w:val="Ttulo3Char"/>
    <w:uiPriority w:val="9"/>
    <w:unhideWhenUsed/>
    <w:rsid w:val="00CB35DF"/>
    <w:pPr>
      <w:keepNext/>
      <w:keepLines/>
      <w:spacing w:beforeLines="120" w:before="288" w:afterLines="120" w:after="288"/>
      <w:outlineLvl w:val="2"/>
    </w:pPr>
    <w:rPr>
      <w:rFonts w:eastAsiaTheme="majorEastAsia" w:cstheme="majorBidi"/>
    </w:rPr>
  </w:style>
  <w:style w:type="paragraph" w:styleId="Ttulo4">
    <w:name w:val="heading 4"/>
    <w:basedOn w:val="Normal"/>
    <w:next w:val="Normal"/>
    <w:link w:val="Ttulo4Char"/>
    <w:uiPriority w:val="9"/>
    <w:unhideWhenUsed/>
    <w:rsid w:val="00CB35DF"/>
    <w:pPr>
      <w:keepNext/>
      <w:keepLines/>
      <w:spacing w:beforeLines="120" w:before="288" w:afterLines="120" w:after="288"/>
      <w:outlineLvl w:val="3"/>
    </w:pPr>
    <w:rPr>
      <w:rFonts w:eastAsiaTheme="majorEastAsia" w:cstheme="majorBidi"/>
    </w:rPr>
  </w:style>
  <w:style w:type="paragraph" w:styleId="Ttulo5">
    <w:name w:val="heading 5"/>
    <w:basedOn w:val="Normal"/>
    <w:next w:val="Normal"/>
    <w:link w:val="Ttulo5Char"/>
    <w:uiPriority w:val="9"/>
    <w:unhideWhenUsed/>
    <w:rsid w:val="00CB35DF"/>
    <w:pPr>
      <w:keepNext/>
      <w:keepLines/>
      <w:spacing w:beforeLines="120" w:before="288" w:afterLines="120" w:after="288"/>
      <w:outlineLvl w:val="4"/>
    </w:pPr>
    <w:rPr>
      <w:rFonts w:eastAsiaTheme="majorEastAsia" w:cstheme="majorBidi"/>
    </w:rPr>
  </w:style>
  <w:style w:type="paragraph" w:styleId="Ttulo6">
    <w:name w:val="heading 6"/>
    <w:basedOn w:val="Normal"/>
    <w:next w:val="Normal"/>
    <w:link w:val="Ttulo6Char"/>
    <w:uiPriority w:val="9"/>
    <w:unhideWhenUsed/>
    <w:rsid w:val="00CB35DF"/>
    <w:pPr>
      <w:keepNext/>
      <w:keepLines/>
      <w:spacing w:beforeLines="120" w:before="288" w:afterLines="120" w:after="288"/>
      <w:outlineLvl w:val="5"/>
    </w:pPr>
    <w:rPr>
      <w:rFonts w:eastAsiaTheme="majorEastAsia" w:cstheme="majorBidi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rsid w:val="00CB35D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CB35D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CB35D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CB35DF"/>
    <w:rPr>
      <w:rFonts w:asciiTheme="majorHAnsi" w:eastAsiaTheme="majorEastAsia" w:hAnsiTheme="majorHAnsi" w:cstheme="majorBidi"/>
    </w:rPr>
  </w:style>
  <w:style w:type="character" w:customStyle="1" w:styleId="Ttulo2Char">
    <w:name w:val="Título 2 Char"/>
    <w:basedOn w:val="Fontepargpadro"/>
    <w:link w:val="Ttulo2"/>
    <w:uiPriority w:val="9"/>
    <w:rsid w:val="00CB35DF"/>
    <w:rPr>
      <w:rFonts w:asciiTheme="majorHAnsi" w:eastAsiaTheme="majorEastAsia" w:hAnsiTheme="majorHAnsi" w:cstheme="majorBidi"/>
    </w:rPr>
  </w:style>
  <w:style w:type="character" w:customStyle="1" w:styleId="Ttulo3Char">
    <w:name w:val="Título 3 Char"/>
    <w:basedOn w:val="Fontepargpadro"/>
    <w:link w:val="Ttulo3"/>
    <w:uiPriority w:val="9"/>
    <w:rsid w:val="00CB35DF"/>
    <w:rPr>
      <w:rFonts w:eastAsiaTheme="majorEastAsia" w:cstheme="majorBidi"/>
    </w:rPr>
  </w:style>
  <w:style w:type="character" w:customStyle="1" w:styleId="Ttulo4Char">
    <w:name w:val="Título 4 Char"/>
    <w:basedOn w:val="Fontepargpadro"/>
    <w:link w:val="Ttulo4"/>
    <w:uiPriority w:val="9"/>
    <w:rsid w:val="00CB35DF"/>
    <w:rPr>
      <w:rFonts w:eastAsiaTheme="majorEastAsia" w:cstheme="majorBidi"/>
    </w:rPr>
  </w:style>
  <w:style w:type="character" w:customStyle="1" w:styleId="Ttulo5Char">
    <w:name w:val="Título 5 Char"/>
    <w:basedOn w:val="Fontepargpadro"/>
    <w:link w:val="Ttulo5"/>
    <w:uiPriority w:val="9"/>
    <w:rsid w:val="00CB35DF"/>
    <w:rPr>
      <w:rFonts w:eastAsiaTheme="majorEastAsia" w:cstheme="majorBidi"/>
    </w:rPr>
  </w:style>
  <w:style w:type="character" w:customStyle="1" w:styleId="Ttulo6Char">
    <w:name w:val="Título 6 Char"/>
    <w:basedOn w:val="Fontepargpadro"/>
    <w:link w:val="Ttulo6"/>
    <w:uiPriority w:val="9"/>
    <w:rsid w:val="00CB35DF"/>
    <w:rPr>
      <w:rFonts w:eastAsiaTheme="majorEastAsia" w:cstheme="majorBidi"/>
    </w:rPr>
  </w:style>
  <w:style w:type="character" w:customStyle="1" w:styleId="Ttulo7Char">
    <w:name w:val="Título 7 Char"/>
    <w:basedOn w:val="Fontepargpadro"/>
    <w:link w:val="Ttulo7"/>
    <w:uiPriority w:val="9"/>
    <w:semiHidden/>
    <w:rsid w:val="00CB35DF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CB35DF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CB35D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rsid w:val="00CB35D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CB35D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rsid w:val="00CB35DF"/>
    <w:pPr>
      <w:numPr>
        <w:ilvl w:val="1"/>
      </w:numPr>
      <w:ind w:firstLine="567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CB35D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rsid w:val="00CB35D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CB35DF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rsid w:val="00CB35DF"/>
    <w:pPr>
      <w:ind w:left="720"/>
      <w:contextualSpacing/>
    </w:pPr>
  </w:style>
  <w:style w:type="character" w:styleId="nfaseIntensa">
    <w:name w:val="Intense Emphasis"/>
    <w:basedOn w:val="Fontepargpadro"/>
    <w:uiPriority w:val="21"/>
    <w:rsid w:val="00CB35DF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rsid w:val="00CB35D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CB35DF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rsid w:val="00CB35DF"/>
    <w:rPr>
      <w:b/>
      <w:bCs/>
      <w:smallCaps/>
      <w:color w:val="0F4761" w:themeColor="accent1" w:themeShade="BF"/>
      <w:spacing w:val="5"/>
    </w:rPr>
  </w:style>
  <w:style w:type="paragraph" w:customStyle="1" w:styleId="ClusulaNvel1Sumrio">
    <w:name w:val="Cláusula Nível 1 [Sumário]"/>
    <w:basedOn w:val="Ttulo1"/>
    <w:next w:val="ClusulaNvel2Texto"/>
    <w:qFormat/>
    <w:rsid w:val="00E85CA2"/>
    <w:pPr>
      <w:numPr>
        <w:numId w:val="23"/>
      </w:numPr>
      <w:spacing w:afterLines="0" w:after="0"/>
    </w:pPr>
    <w:rPr>
      <w:b/>
      <w:bCs/>
      <w:sz w:val="24"/>
      <w:szCs w:val="24"/>
    </w:rPr>
  </w:style>
  <w:style w:type="paragraph" w:customStyle="1" w:styleId="ClusulaNvel2Sumrio">
    <w:name w:val="Cláusula Nível 2 [Sumário]"/>
    <w:basedOn w:val="ClusulaNvel2Texto"/>
    <w:next w:val="ClusulaNvel2Texto"/>
    <w:qFormat/>
    <w:rsid w:val="007A6B23"/>
    <w:pPr>
      <w:outlineLvl w:val="1"/>
    </w:pPr>
    <w:rPr>
      <w:b/>
      <w:bCs/>
    </w:rPr>
  </w:style>
  <w:style w:type="paragraph" w:customStyle="1" w:styleId="ClusulaNvel2Texto">
    <w:name w:val="Cláusula Nível 2 [Texto]"/>
    <w:basedOn w:val="Normal"/>
    <w:qFormat/>
    <w:rsid w:val="00F62C1F"/>
    <w:pPr>
      <w:numPr>
        <w:ilvl w:val="1"/>
        <w:numId w:val="23"/>
      </w:numPr>
    </w:pPr>
  </w:style>
  <w:style w:type="paragraph" w:customStyle="1" w:styleId="ClusulaNvel3Sumrio">
    <w:name w:val="Cláusula Nível 3 [Sumário]"/>
    <w:basedOn w:val="ClusulaNvel3Texto"/>
    <w:next w:val="ClusulaNvel4Texto"/>
    <w:qFormat/>
    <w:rsid w:val="007A6B23"/>
    <w:pPr>
      <w:keepLines/>
      <w:spacing w:afterLines="120"/>
      <w:outlineLvl w:val="2"/>
    </w:pPr>
    <w:rPr>
      <w:rFonts w:eastAsiaTheme="majorEastAsia" w:cstheme="majorBidi"/>
      <w:b/>
      <w:bCs w:val="0"/>
    </w:rPr>
  </w:style>
  <w:style w:type="paragraph" w:customStyle="1" w:styleId="ClusulaNvel3Texto">
    <w:name w:val="Cláusula Nível 3 [Texto]"/>
    <w:basedOn w:val="Normal"/>
    <w:qFormat/>
    <w:rsid w:val="00F62C1F"/>
    <w:pPr>
      <w:numPr>
        <w:ilvl w:val="2"/>
        <w:numId w:val="23"/>
      </w:numPr>
      <w:spacing w:after="120"/>
    </w:pPr>
    <w:rPr>
      <w:bCs/>
    </w:rPr>
  </w:style>
  <w:style w:type="paragraph" w:customStyle="1" w:styleId="ClusulaNvel4Texto">
    <w:name w:val="Cláusula Nível 4 [Texto]"/>
    <w:basedOn w:val="Normal"/>
    <w:qFormat/>
    <w:rsid w:val="00F62C1F"/>
    <w:pPr>
      <w:keepNext/>
      <w:keepLines/>
      <w:numPr>
        <w:ilvl w:val="3"/>
        <w:numId w:val="23"/>
      </w:numPr>
      <w:spacing w:beforeLines="120" w:before="120" w:afterLines="120" w:after="120"/>
    </w:pPr>
    <w:rPr>
      <w:rFonts w:eastAsiaTheme="majorEastAsia" w:cstheme="majorBidi"/>
    </w:rPr>
  </w:style>
  <w:style w:type="paragraph" w:customStyle="1" w:styleId="ClusulaNvel5Texto">
    <w:name w:val="Cláusula Nível 5 [Texto]"/>
    <w:basedOn w:val="Normal"/>
    <w:qFormat/>
    <w:rsid w:val="00F62C1F"/>
    <w:pPr>
      <w:keepLines/>
      <w:numPr>
        <w:ilvl w:val="4"/>
        <w:numId w:val="23"/>
      </w:numPr>
      <w:spacing w:beforeLines="120" w:before="120" w:afterLines="120" w:after="120"/>
    </w:pPr>
    <w:rPr>
      <w:rFonts w:eastAsiaTheme="majorEastAsia" w:cstheme="majorBidi"/>
    </w:rPr>
  </w:style>
  <w:style w:type="paragraph" w:customStyle="1" w:styleId="ClusulaNvel6Texto">
    <w:name w:val="Cláusula Nível 6 [Texto]"/>
    <w:basedOn w:val="Normal"/>
    <w:qFormat/>
    <w:rsid w:val="00F62C1F"/>
    <w:pPr>
      <w:numPr>
        <w:ilvl w:val="5"/>
        <w:numId w:val="23"/>
      </w:numPr>
    </w:pPr>
    <w:rPr>
      <w:iCs/>
    </w:rPr>
  </w:style>
  <w:style w:type="numbering" w:customStyle="1" w:styleId="TtulodeCaptulo">
    <w:name w:val="Título de Capítulo"/>
    <w:uiPriority w:val="99"/>
    <w:rsid w:val="00C94F79"/>
    <w:pPr>
      <w:numPr>
        <w:numId w:val="6"/>
      </w:numPr>
    </w:pPr>
  </w:style>
  <w:style w:type="paragraph" w:customStyle="1" w:styleId="TtulodeCaptuloSPP">
    <w:name w:val="Título de Capítulo SPP"/>
    <w:basedOn w:val="Ttulo1"/>
    <w:qFormat/>
    <w:rsid w:val="009F69DA"/>
    <w:pPr>
      <w:pageBreakBefore/>
      <w:numPr>
        <w:numId w:val="7"/>
      </w:numPr>
      <w:spacing w:before="120" w:after="120"/>
      <w:ind w:left="357" w:hanging="357"/>
      <w:jc w:val="center"/>
    </w:pPr>
    <w:rPr>
      <w:b/>
      <w:bCs/>
      <w:sz w:val="28"/>
      <w:szCs w:val="28"/>
    </w:rPr>
  </w:style>
  <w:style w:type="paragraph" w:customStyle="1" w:styleId="ClusulaNvel4Sumrio">
    <w:name w:val="Cláusula Nível 4 [Sumário]"/>
    <w:basedOn w:val="ClusulaNvel4Texto"/>
    <w:qFormat/>
    <w:rsid w:val="00E26F73"/>
    <w:pPr>
      <w:outlineLvl w:val="3"/>
    </w:pPr>
    <w:rPr>
      <w:b/>
      <w:bCs/>
    </w:rPr>
  </w:style>
  <w:style w:type="paragraph" w:customStyle="1" w:styleId="Objeto">
    <w:name w:val="Objeto"/>
    <w:basedOn w:val="Normal"/>
    <w:rsid w:val="000F052C"/>
    <w:pPr>
      <w:keepLines/>
      <w:spacing w:before="120" w:after="240"/>
      <w:ind w:firstLine="0"/>
    </w:pPr>
    <w:rPr>
      <w:rFonts w:ascii="Calibri" w:eastAsia="Calibri" w:hAnsi="Calibri" w:cs="Consolas"/>
      <w:caps/>
      <w:color w:val="000000"/>
      <w:kern w:val="0"/>
      <w14:ligatures w14:val="none"/>
    </w:rPr>
  </w:style>
  <w:style w:type="paragraph" w:customStyle="1" w:styleId="NomedoDocumento">
    <w:name w:val="Nome do Documento"/>
    <w:basedOn w:val="Normal"/>
    <w:uiPriority w:val="1"/>
    <w:qFormat/>
    <w:rsid w:val="000F052C"/>
    <w:pPr>
      <w:ind w:firstLine="0"/>
      <w:jc w:val="center"/>
    </w:pPr>
    <w:rPr>
      <w:b/>
      <w:bCs/>
    </w:rPr>
  </w:style>
  <w:style w:type="paragraph" w:styleId="Rodap">
    <w:name w:val="footer"/>
    <w:basedOn w:val="Normal"/>
    <w:link w:val="RodapChar"/>
    <w:uiPriority w:val="99"/>
    <w:unhideWhenUsed/>
    <w:rsid w:val="00C679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679A5"/>
  </w:style>
  <w:style w:type="paragraph" w:styleId="Cabealho">
    <w:name w:val="header"/>
    <w:basedOn w:val="Normal"/>
    <w:link w:val="CabealhoChar"/>
    <w:uiPriority w:val="2"/>
    <w:rsid w:val="000F052C"/>
    <w:pPr>
      <w:spacing w:before="240"/>
      <w:ind w:firstLine="0"/>
      <w:jc w:val="center"/>
    </w:pPr>
    <w:rPr>
      <w:b/>
      <w:bCs/>
      <w:caps/>
    </w:rPr>
  </w:style>
  <w:style w:type="character" w:customStyle="1" w:styleId="CabealhoChar">
    <w:name w:val="Cabeçalho Char"/>
    <w:basedOn w:val="Fontepargpadro"/>
    <w:link w:val="Cabealho"/>
    <w:uiPriority w:val="2"/>
    <w:rsid w:val="000F052C"/>
    <w:rPr>
      <w:b/>
      <w:bCs/>
      <w:caps/>
    </w:rPr>
  </w:style>
  <w:style w:type="paragraph" w:styleId="CabealhodoSumrio">
    <w:name w:val="TOC Heading"/>
    <w:basedOn w:val="Ttulo1"/>
    <w:next w:val="Normal"/>
    <w:uiPriority w:val="39"/>
    <w:unhideWhenUsed/>
    <w:rsid w:val="00676BB1"/>
    <w:pPr>
      <w:spacing w:beforeLines="0" w:before="240" w:afterLines="0" w:after="0"/>
      <w:outlineLvl w:val="9"/>
    </w:pPr>
    <w:rPr>
      <w:color w:val="0F4761" w:themeColor="accent1" w:themeShade="BF"/>
      <w:kern w:val="0"/>
      <w:sz w:val="32"/>
      <w:szCs w:val="32"/>
      <w:lang w:eastAsia="pt-BR"/>
      <w14:ligatures w14:val="none"/>
    </w:rPr>
  </w:style>
  <w:style w:type="paragraph" w:styleId="Sumrio1">
    <w:name w:val="toc 1"/>
    <w:basedOn w:val="Normal"/>
    <w:next w:val="Normal"/>
    <w:autoRedefine/>
    <w:uiPriority w:val="39"/>
    <w:unhideWhenUsed/>
    <w:rsid w:val="00464050"/>
    <w:pPr>
      <w:tabs>
        <w:tab w:val="right" w:leader="dot" w:pos="9736"/>
      </w:tabs>
      <w:spacing w:before="320" w:after="120"/>
    </w:pPr>
  </w:style>
  <w:style w:type="paragraph" w:styleId="Sumrio2">
    <w:name w:val="toc 2"/>
    <w:basedOn w:val="Normal"/>
    <w:next w:val="Normal"/>
    <w:autoRedefine/>
    <w:uiPriority w:val="39"/>
    <w:unhideWhenUsed/>
    <w:rsid w:val="001423C6"/>
    <w:pPr>
      <w:spacing w:before="120" w:after="0"/>
      <w:ind w:left="221"/>
    </w:pPr>
  </w:style>
  <w:style w:type="paragraph" w:styleId="Sumrio3">
    <w:name w:val="toc 3"/>
    <w:basedOn w:val="Normal"/>
    <w:next w:val="Normal"/>
    <w:autoRedefine/>
    <w:uiPriority w:val="39"/>
    <w:unhideWhenUsed/>
    <w:rsid w:val="001423C6"/>
    <w:pPr>
      <w:spacing w:before="120" w:after="0"/>
      <w:ind w:left="442"/>
      <w:contextualSpacing/>
    </w:pPr>
  </w:style>
  <w:style w:type="character" w:styleId="Hyperlink">
    <w:name w:val="Hyperlink"/>
    <w:basedOn w:val="Fontepargpadro"/>
    <w:uiPriority w:val="99"/>
    <w:unhideWhenUsed/>
    <w:rsid w:val="00676BB1"/>
    <w:rPr>
      <w:color w:val="467886" w:themeColor="hyperlink"/>
      <w:u w:val="single"/>
    </w:rPr>
  </w:style>
  <w:style w:type="paragraph" w:customStyle="1" w:styleId="TtulodoSumrio">
    <w:name w:val="Título do Sumário"/>
    <w:basedOn w:val="Normal"/>
    <w:rsid w:val="000F3DBB"/>
    <w:pPr>
      <w:ind w:firstLine="0"/>
      <w:jc w:val="center"/>
    </w:pPr>
    <w:rPr>
      <w:b/>
      <w:caps/>
      <w:sz w:val="24"/>
    </w:rPr>
  </w:style>
  <w:style w:type="paragraph" w:customStyle="1" w:styleId="Bulletsletras">
    <w:name w:val="Bullets (letras)"/>
    <w:basedOn w:val="PargrafodaLista"/>
    <w:uiPriority w:val="1"/>
    <w:qFormat/>
    <w:rsid w:val="008E6175"/>
    <w:pPr>
      <w:keepLines/>
      <w:numPr>
        <w:numId w:val="8"/>
      </w:numPr>
      <w:autoSpaceDE w:val="0"/>
      <w:autoSpaceDN w:val="0"/>
      <w:adjustRightInd w:val="0"/>
      <w:spacing w:before="120" w:after="240"/>
      <w:contextualSpacing w:val="0"/>
    </w:pPr>
    <w:rPr>
      <w:rFonts w:ascii="Calibri" w:eastAsia="MS Mincho" w:hAnsi="Calibri" w:cs="Times New Roman"/>
      <w:bCs/>
      <w:kern w:val="0"/>
      <w:lang w:eastAsia="pt-BR"/>
      <w14:ligatures w14:val="none"/>
    </w:rPr>
  </w:style>
  <w:style w:type="paragraph" w:customStyle="1" w:styleId="Citaolonga">
    <w:name w:val="Citação longa"/>
    <w:basedOn w:val="Normal"/>
    <w:uiPriority w:val="1"/>
    <w:qFormat/>
    <w:rsid w:val="008E6175"/>
    <w:pPr>
      <w:keepLines/>
      <w:spacing w:before="240" w:after="240" w:line="240" w:lineRule="auto"/>
      <w:ind w:left="2268" w:firstLine="0"/>
    </w:pPr>
    <w:rPr>
      <w:rFonts w:ascii="Calibri" w:eastAsia="Times New Roman" w:hAnsi="Calibri" w:cs="Calibri"/>
      <w:color w:val="000000"/>
      <w:kern w:val="0"/>
      <w:sz w:val="20"/>
      <w:szCs w:val="20"/>
      <w14:ligatures w14:val="none"/>
    </w:rPr>
  </w:style>
  <w:style w:type="paragraph" w:styleId="Textodenotaderodap">
    <w:name w:val="footnote text"/>
    <w:basedOn w:val="Normal"/>
    <w:link w:val="TextodenotaderodapChar"/>
    <w:uiPriority w:val="1"/>
    <w:rsid w:val="008E6175"/>
    <w:pPr>
      <w:keepLines/>
      <w:spacing w:after="0" w:line="240" w:lineRule="auto"/>
      <w:ind w:firstLine="0"/>
    </w:pPr>
    <w:rPr>
      <w:rFonts w:ascii="Calibri" w:hAnsi="Calibri" w:cs="Consolas"/>
      <w:color w:val="000000" w:themeColor="text1"/>
      <w:kern w:val="0"/>
      <w:sz w:val="20"/>
      <w:szCs w:val="20"/>
      <w14:ligatures w14:val="none"/>
    </w:rPr>
  </w:style>
  <w:style w:type="character" w:customStyle="1" w:styleId="TextodenotaderodapChar">
    <w:name w:val="Texto de nota de rodapé Char"/>
    <w:basedOn w:val="Fontepargpadro"/>
    <w:link w:val="Textodenotaderodap"/>
    <w:uiPriority w:val="1"/>
    <w:rsid w:val="008E6175"/>
    <w:rPr>
      <w:rFonts w:ascii="Calibri" w:hAnsi="Calibri" w:cs="Consolas"/>
      <w:color w:val="000000" w:themeColor="text1"/>
      <w:kern w:val="0"/>
      <w:sz w:val="20"/>
      <w:szCs w:val="20"/>
      <w14:ligatures w14:val="none"/>
    </w:rPr>
  </w:style>
  <w:style w:type="character" w:styleId="Refdenotaderodap">
    <w:name w:val="footnote reference"/>
    <w:basedOn w:val="Fontepargpadro"/>
    <w:uiPriority w:val="99"/>
    <w:semiHidden/>
    <w:unhideWhenUsed/>
    <w:rsid w:val="008E6175"/>
    <w:rPr>
      <w:vertAlign w:val="superscript"/>
    </w:rPr>
  </w:style>
  <w:style w:type="paragraph" w:customStyle="1" w:styleId="Bulletsnumeraisromanos">
    <w:name w:val="Bullets (numerais romanos)"/>
    <w:basedOn w:val="Bulletsletras"/>
    <w:uiPriority w:val="1"/>
    <w:qFormat/>
    <w:rsid w:val="008E6175"/>
    <w:pPr>
      <w:numPr>
        <w:numId w:val="9"/>
      </w:numPr>
    </w:pPr>
  </w:style>
  <w:style w:type="paragraph" w:customStyle="1" w:styleId="Bulletspontos">
    <w:name w:val="Bullets (pontos)"/>
    <w:basedOn w:val="Bulletsnumeraisromanos"/>
    <w:uiPriority w:val="1"/>
    <w:qFormat/>
    <w:rsid w:val="008E6175"/>
    <w:pPr>
      <w:numPr>
        <w:numId w:val="10"/>
      </w:numPr>
    </w:pPr>
  </w:style>
  <w:style w:type="paragraph" w:styleId="Legenda">
    <w:name w:val="caption"/>
    <w:aliases w:val="_Legenda"/>
    <w:basedOn w:val="Normal"/>
    <w:next w:val="Normal"/>
    <w:link w:val="LegendaChar"/>
    <w:uiPriority w:val="35"/>
    <w:unhideWhenUsed/>
    <w:qFormat/>
    <w:rsid w:val="006B0B47"/>
    <w:pPr>
      <w:keepNext/>
      <w:keepLines/>
      <w:spacing w:before="240" w:after="240" w:line="240" w:lineRule="auto"/>
      <w:ind w:firstLine="0"/>
      <w:jc w:val="center"/>
    </w:pPr>
    <w:rPr>
      <w:rFonts w:ascii="Calibri" w:hAnsi="Calibri" w:cs="Consolas"/>
      <w:iCs/>
      <w:kern w:val="0"/>
      <w:sz w:val="20"/>
      <w:szCs w:val="18"/>
      <w14:ligatures w14:val="none"/>
    </w:rPr>
  </w:style>
  <w:style w:type="table" w:styleId="TabeladeGrade4-nfase2">
    <w:name w:val="Grid Table 4 Accent 2"/>
    <w:basedOn w:val="Tabelanormal"/>
    <w:uiPriority w:val="49"/>
    <w:rsid w:val="006B0B47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  <w:insideV w:val="single" w:sz="4" w:space="0" w:color="F1A9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97132" w:themeColor="accent2"/>
          <w:left w:val="single" w:sz="4" w:space="0" w:color="E97132" w:themeColor="accent2"/>
          <w:bottom w:val="single" w:sz="4" w:space="0" w:color="E97132" w:themeColor="accent2"/>
          <w:right w:val="single" w:sz="4" w:space="0" w:color="E97132" w:themeColor="accent2"/>
          <w:insideH w:val="nil"/>
          <w:insideV w:val="nil"/>
        </w:tcBorders>
        <w:shd w:val="clear" w:color="auto" w:fill="E97132" w:themeFill="accent2"/>
      </w:tcPr>
    </w:tblStylePr>
    <w:tblStylePr w:type="lastRow">
      <w:rPr>
        <w:b/>
        <w:bCs/>
      </w:rPr>
      <w:tblPr/>
      <w:tcPr>
        <w:tcBorders>
          <w:top w:val="double" w:sz="4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character" w:styleId="TtulodoLivro">
    <w:name w:val="Book Title"/>
    <w:uiPriority w:val="33"/>
    <w:rsid w:val="00E73F71"/>
    <w:rPr>
      <w:rFonts w:ascii="Segoe UI" w:hAnsi="Segoe UI" w:cs="Segoe UI"/>
      <w:color w:val="00506E"/>
      <w:sz w:val="72"/>
      <w:szCs w:val="72"/>
      <w:u w:val="single"/>
    </w:rPr>
  </w:style>
  <w:style w:type="paragraph" w:customStyle="1" w:styleId="DescriodoDocumento">
    <w:name w:val="Descrição do Documento"/>
    <w:basedOn w:val="Normal"/>
    <w:rsid w:val="003C3657"/>
    <w:pPr>
      <w:spacing w:after="0" w:line="240" w:lineRule="auto"/>
      <w:ind w:firstLine="0"/>
      <w:jc w:val="left"/>
    </w:pPr>
    <w:rPr>
      <w:rFonts w:ascii="Segoe UI" w:hAnsi="Segoe UI" w:cs="Segoe UI"/>
      <w:color w:val="0D0D0D" w:themeColor="text1" w:themeTint="F2"/>
      <w:szCs w:val="24"/>
    </w:rPr>
  </w:style>
  <w:style w:type="table" w:styleId="Tabelacomgrade">
    <w:name w:val="Table Grid"/>
    <w:basedOn w:val="Tabela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902C19"/>
    <w:rPr>
      <w:color w:val="605E5C"/>
      <w:shd w:val="clear" w:color="auto" w:fill="E1DFDD"/>
    </w:rPr>
  </w:style>
  <w:style w:type="character" w:styleId="Refdecomentrio">
    <w:name w:val="annotation reference"/>
    <w:basedOn w:val="Fontepargpadro"/>
    <w:uiPriority w:val="99"/>
    <w:unhideWhenUsed/>
    <w:qFormat/>
    <w:rsid w:val="00B36F56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B36F56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B36F56"/>
    <w:rPr>
      <w:sz w:val="20"/>
      <w:szCs w:val="20"/>
    </w:rPr>
  </w:style>
  <w:style w:type="character" w:customStyle="1" w:styleId="LegendaChar">
    <w:name w:val="Legenda Char"/>
    <w:aliases w:val="_Legenda Char"/>
    <w:basedOn w:val="Fontepargpadro"/>
    <w:link w:val="Legenda"/>
    <w:uiPriority w:val="35"/>
    <w:rsid w:val="00B36F56"/>
    <w:rPr>
      <w:rFonts w:ascii="Calibri" w:hAnsi="Calibri" w:cs="Consolas"/>
      <w:iCs/>
      <w:kern w:val="0"/>
      <w:sz w:val="20"/>
      <w:szCs w:val="18"/>
      <w14:ligatures w14:val="none"/>
    </w:rPr>
  </w:style>
  <w:style w:type="table" w:styleId="SimplesTabela2">
    <w:name w:val="Plain Table 2"/>
    <w:basedOn w:val="Tabelanormal"/>
    <w:uiPriority w:val="42"/>
    <w:rsid w:val="00E55CA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elaSimples5">
    <w:name w:val="Plain Table 5"/>
    <w:basedOn w:val="Tabelanormal"/>
    <w:uiPriority w:val="45"/>
    <w:rsid w:val="00E55CA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4E6BA9"/>
    <w:rPr>
      <w:rFonts w:ascii="Times New Roman" w:hAnsi="Times New Roman" w:cs="Times New Roman"/>
      <w:sz w:val="24"/>
      <w:szCs w:val="24"/>
    </w:rPr>
  </w:style>
  <w:style w:type="paragraph" w:styleId="Reviso">
    <w:name w:val="Revision"/>
    <w:hidden/>
    <w:uiPriority w:val="99"/>
    <w:semiHidden/>
    <w:rsid w:val="00054BD7"/>
    <w:pPr>
      <w:spacing w:after="0" w:line="240" w:lineRule="auto"/>
    </w:p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054BD7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054BD7"/>
    <w:rPr>
      <w:b/>
      <w:bCs/>
      <w:sz w:val="20"/>
      <w:szCs w:val="20"/>
    </w:rPr>
  </w:style>
  <w:style w:type="paragraph" w:styleId="ndicedeilustraes">
    <w:name w:val="table of figures"/>
    <w:basedOn w:val="Normal"/>
    <w:next w:val="Normal"/>
    <w:uiPriority w:val="99"/>
    <w:unhideWhenUsed/>
    <w:rsid w:val="00D37E44"/>
    <w:pPr>
      <w:spacing w:after="0"/>
    </w:pPr>
  </w:style>
  <w:style w:type="character" w:styleId="HiperlinkVisitado">
    <w:name w:val="FollowedHyperlink"/>
    <w:basedOn w:val="Fontepargpadro"/>
    <w:uiPriority w:val="99"/>
    <w:semiHidden/>
    <w:unhideWhenUsed/>
    <w:rsid w:val="00BE7D81"/>
    <w:rPr>
      <w:color w:val="96607D" w:themeColor="followedHyperlink"/>
      <w:u w:val="single"/>
    </w:rPr>
  </w:style>
  <w:style w:type="character" w:styleId="Meno">
    <w:name w:val="Mention"/>
    <w:basedOn w:val="Fontepargpadro"/>
    <w:uiPriority w:val="99"/>
    <w:unhideWhenUsed/>
    <w:rsid w:val="00BE7D81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prefeitura.sp.gov.br/web/obras/w/empreendimentos/324134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586A5F217236FD41952DC06BFF9D54D7" ma:contentTypeVersion="21" ma:contentTypeDescription="Crie um novo documento." ma:contentTypeScope="" ma:versionID="86b8ad7d9ce23a938c98b3dee5f407d5">
  <xsd:schema xmlns:xsd="http://www.w3.org/2001/XMLSchema" xmlns:xs="http://www.w3.org/2001/XMLSchema" xmlns:p="http://schemas.microsoft.com/office/2006/metadata/properties" xmlns:ns2="7d8be6fd-d823-473b-a780-84184c451060" xmlns:ns3="304d77fb-a4e2-44b3-8573-a0d215f26cda" targetNamespace="http://schemas.microsoft.com/office/2006/metadata/properties" ma:root="true" ma:fieldsID="966e5a930606a77ae05a08efc40da8a9" ns2:_="" ns3:_="">
    <xsd:import namespace="7d8be6fd-d823-473b-a780-84184c451060"/>
    <xsd:import namespace="304d77fb-a4e2-44b3-8573-a0d215f26c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Respons_x00e1_vel" minOccurs="0"/>
                <xsd:element ref="ns2:Link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8be6fd-d823-473b-a780-84184c4510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Marcações de imagem" ma:readOnly="false" ma:fieldId="{5cf76f15-5ced-4ddc-b409-7134ff3c332f}" ma:taxonomyMulti="true" ma:sspId="408809f0-f3f0-4671-b020-d41f17bb42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Respons_x00e1_vel" ma:index="26" nillable="true" ma:displayName="Responsável" ma:format="Dropdown" ma:list="UserInfo" ma:SharePointGroup="0" ma:internalName="Respons_x00e1_vel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ink" ma:index="27" nillable="true" ma:displayName="Link" ma:format="Hyperlink" ma:internalName="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4d77fb-a4e2-44b3-8573-a0d215f26cda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82436c4a-ef69-4241-b5c4-5a70c7905de2}" ma:internalName="TaxCatchAll" ma:showField="CatchAllData" ma:web="304d77fb-a4e2-44b3-8573-a0d215f26cd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04d77fb-a4e2-44b3-8573-a0d215f26cda" xsi:nil="true"/>
    <lcf76f155ced4ddcb4097134ff3c332f xmlns="7d8be6fd-d823-473b-a780-84184c451060">
      <Terms xmlns="http://schemas.microsoft.com/office/infopath/2007/PartnerControls"/>
    </lcf76f155ced4ddcb4097134ff3c332f>
    <Link xmlns="7d8be6fd-d823-473b-a780-84184c451060">
      <Url xsi:nil="true"/>
      <Description xsi:nil="true"/>
    </Link>
    <Respons_x00e1_vel xmlns="7d8be6fd-d823-473b-a780-84184c451060">
      <UserInfo>
        <DisplayName/>
        <AccountId xsi:nil="true"/>
        <AccountType/>
      </UserInfo>
    </Respons_x00e1_vel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9586A8-0CE3-4DDE-959B-93A204042C9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F524B63-D9AF-477F-A6A7-FB415F43E164}"/>
</file>

<file path=customXml/itemProps3.xml><?xml version="1.0" encoding="utf-8"?>
<ds:datastoreItem xmlns:ds="http://schemas.openxmlformats.org/officeDocument/2006/customXml" ds:itemID="{5F41E30E-D2A8-4981-93AD-EFB4E1B37AC1}">
  <ds:schemaRefs>
    <ds:schemaRef ds:uri="http://schemas.microsoft.com/office/2006/documentManagement/types"/>
    <ds:schemaRef ds:uri="http://purl.org/dc/dcmitype/"/>
    <ds:schemaRef ds:uri="http://schemas.microsoft.com/office/2006/metadata/properties"/>
    <ds:schemaRef ds:uri="http://purl.org/dc/terms/"/>
    <ds:schemaRef ds:uri="304d77fb-a4e2-44b3-8573-a0d215f26cda"/>
    <ds:schemaRef ds:uri="http://schemas.openxmlformats.org/package/2006/metadata/core-properties"/>
    <ds:schemaRef ds:uri="http://www.w3.org/XML/1998/namespace"/>
    <ds:schemaRef ds:uri="7d8be6fd-d823-473b-a780-84184c451060"/>
    <ds:schemaRef ds:uri="http://schemas.microsoft.com/office/infopath/2007/PartnerControls"/>
    <ds:schemaRef ds:uri="http://purl.org/dc/elements/1.1/"/>
  </ds:schemaRefs>
</ds:datastoreItem>
</file>

<file path=customXml/itemProps4.xml><?xml version="1.0" encoding="utf-8"?>
<ds:datastoreItem xmlns:ds="http://schemas.openxmlformats.org/officeDocument/2006/customXml" ds:itemID="{1D4F0D11-2C49-4268-9538-45EEC8D290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15</Pages>
  <Words>1646</Words>
  <Characters>9481</Characters>
  <Application>Microsoft Office Word</Application>
  <DocSecurity>0</DocSecurity>
  <Lines>316</Lines>
  <Paragraphs>90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11037</CharactersWithSpaces>
  <SharedDoc>false</SharedDoc>
  <HLinks>
    <vt:vector size="120" baseType="variant">
      <vt:variant>
        <vt:i4>1245235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_Toc209601837</vt:lpwstr>
      </vt:variant>
      <vt:variant>
        <vt:i4>1245235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_Toc209601836</vt:lpwstr>
      </vt:variant>
      <vt:variant>
        <vt:i4>1245235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_Toc209601835</vt:lpwstr>
      </vt:variant>
      <vt:variant>
        <vt:i4>1245235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_Toc209601834</vt:lpwstr>
      </vt:variant>
      <vt:variant>
        <vt:i4>1245235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_Toc209601833</vt:lpwstr>
      </vt:variant>
      <vt:variant>
        <vt:i4>1245235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_Toc209601832</vt:lpwstr>
      </vt:variant>
      <vt:variant>
        <vt:i4>1245235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_Toc209601831</vt:lpwstr>
      </vt:variant>
      <vt:variant>
        <vt:i4>1245235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_Toc209601830</vt:lpwstr>
      </vt:variant>
      <vt:variant>
        <vt:i4>1179699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_Toc209601829</vt:lpwstr>
      </vt:variant>
      <vt:variant>
        <vt:i4>3866659</vt:i4>
      </vt:variant>
      <vt:variant>
        <vt:i4>0</vt:i4>
      </vt:variant>
      <vt:variant>
        <vt:i4>0</vt:i4>
      </vt:variant>
      <vt:variant>
        <vt:i4>5</vt:i4>
      </vt:variant>
      <vt:variant>
        <vt:lpwstr>https://prefeitura.sp.gov.br/web/obras/w/empreendimentos/324134</vt:lpwstr>
      </vt:variant>
      <vt:variant>
        <vt:lpwstr/>
      </vt:variant>
      <vt:variant>
        <vt:i4>3342349</vt:i4>
      </vt:variant>
      <vt:variant>
        <vt:i4>27</vt:i4>
      </vt:variant>
      <vt:variant>
        <vt:i4>0</vt:i4>
      </vt:variant>
      <vt:variant>
        <vt:i4>5</vt:i4>
      </vt:variant>
      <vt:variant>
        <vt:lpwstr>mailto:camila.cabral@spparcerias.com.br</vt:lpwstr>
      </vt:variant>
      <vt:variant>
        <vt:lpwstr/>
      </vt:variant>
      <vt:variant>
        <vt:i4>3342349</vt:i4>
      </vt:variant>
      <vt:variant>
        <vt:i4>24</vt:i4>
      </vt:variant>
      <vt:variant>
        <vt:i4>0</vt:i4>
      </vt:variant>
      <vt:variant>
        <vt:i4>5</vt:i4>
      </vt:variant>
      <vt:variant>
        <vt:lpwstr>mailto:camila.cabral@spparcerias.com.br</vt:lpwstr>
      </vt:variant>
      <vt:variant>
        <vt:lpwstr/>
      </vt:variant>
      <vt:variant>
        <vt:i4>3342349</vt:i4>
      </vt:variant>
      <vt:variant>
        <vt:i4>21</vt:i4>
      </vt:variant>
      <vt:variant>
        <vt:i4>0</vt:i4>
      </vt:variant>
      <vt:variant>
        <vt:i4>5</vt:i4>
      </vt:variant>
      <vt:variant>
        <vt:lpwstr>mailto:camila.cabral@spparcerias.com.br</vt:lpwstr>
      </vt:variant>
      <vt:variant>
        <vt:lpwstr/>
      </vt:variant>
      <vt:variant>
        <vt:i4>3342349</vt:i4>
      </vt:variant>
      <vt:variant>
        <vt:i4>18</vt:i4>
      </vt:variant>
      <vt:variant>
        <vt:i4>0</vt:i4>
      </vt:variant>
      <vt:variant>
        <vt:i4>5</vt:i4>
      </vt:variant>
      <vt:variant>
        <vt:lpwstr>mailto:camila.cabral@spparcerias.com.br</vt:lpwstr>
      </vt:variant>
      <vt:variant>
        <vt:lpwstr/>
      </vt:variant>
      <vt:variant>
        <vt:i4>3342349</vt:i4>
      </vt:variant>
      <vt:variant>
        <vt:i4>15</vt:i4>
      </vt:variant>
      <vt:variant>
        <vt:i4>0</vt:i4>
      </vt:variant>
      <vt:variant>
        <vt:i4>5</vt:i4>
      </vt:variant>
      <vt:variant>
        <vt:lpwstr>mailto:camila.cabral@spparcerias.com.br</vt:lpwstr>
      </vt:variant>
      <vt:variant>
        <vt:lpwstr/>
      </vt:variant>
      <vt:variant>
        <vt:i4>3342349</vt:i4>
      </vt:variant>
      <vt:variant>
        <vt:i4>12</vt:i4>
      </vt:variant>
      <vt:variant>
        <vt:i4>0</vt:i4>
      </vt:variant>
      <vt:variant>
        <vt:i4>5</vt:i4>
      </vt:variant>
      <vt:variant>
        <vt:lpwstr>mailto:camila.cabral@spparcerias.com.br</vt:lpwstr>
      </vt:variant>
      <vt:variant>
        <vt:lpwstr/>
      </vt:variant>
      <vt:variant>
        <vt:i4>3342349</vt:i4>
      </vt:variant>
      <vt:variant>
        <vt:i4>9</vt:i4>
      </vt:variant>
      <vt:variant>
        <vt:i4>0</vt:i4>
      </vt:variant>
      <vt:variant>
        <vt:i4>5</vt:i4>
      </vt:variant>
      <vt:variant>
        <vt:lpwstr>mailto:camila.cabral@spparcerias.com.br</vt:lpwstr>
      </vt:variant>
      <vt:variant>
        <vt:lpwstr/>
      </vt:variant>
      <vt:variant>
        <vt:i4>3342349</vt:i4>
      </vt:variant>
      <vt:variant>
        <vt:i4>6</vt:i4>
      </vt:variant>
      <vt:variant>
        <vt:i4>0</vt:i4>
      </vt:variant>
      <vt:variant>
        <vt:i4>5</vt:i4>
      </vt:variant>
      <vt:variant>
        <vt:lpwstr>mailto:camila.cabral@spparcerias.com.br</vt:lpwstr>
      </vt:variant>
      <vt:variant>
        <vt:lpwstr/>
      </vt:variant>
      <vt:variant>
        <vt:i4>6946903</vt:i4>
      </vt:variant>
      <vt:variant>
        <vt:i4>3</vt:i4>
      </vt:variant>
      <vt:variant>
        <vt:i4>0</vt:i4>
      </vt:variant>
      <vt:variant>
        <vt:i4>5</vt:i4>
      </vt:variant>
      <vt:variant>
        <vt:lpwstr>mailto:gaeun.kim@spparcerias.com.br</vt:lpwstr>
      </vt:variant>
      <vt:variant>
        <vt:lpwstr/>
      </vt:variant>
      <vt:variant>
        <vt:i4>3342349</vt:i4>
      </vt:variant>
      <vt:variant>
        <vt:i4>0</vt:i4>
      </vt:variant>
      <vt:variant>
        <vt:i4>0</vt:i4>
      </vt:variant>
      <vt:variant>
        <vt:i4>5</vt:i4>
      </vt:variant>
      <vt:variant>
        <vt:lpwstr>mailto:camila.cabral@spparcerias.com.br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Kevin Carvalho</dc:creator>
  <cp:keywords/>
  <dc:description/>
  <cp:lastModifiedBy>João Pedro Rodrigues Oliveira</cp:lastModifiedBy>
  <cp:revision>139</cp:revision>
  <dcterms:created xsi:type="dcterms:W3CDTF">2025-09-16T02:48:00Z</dcterms:created>
  <dcterms:modified xsi:type="dcterms:W3CDTF">2025-10-28T20:46:00Z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0x010100586A5F217236FD41952DC06BFF9D54D7</vt:lpwstr>
  </property>
  <property fmtid="{D5CDD505-2E9C-101B-9397-08002B2CF9AE}" pid="3" name="MediaServiceImageTags">
    <vt:lpwstr/>
  </property>
</Properties>
</file>